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729C" w14:textId="63315AD7" w:rsidR="003E4CF2" w:rsidRPr="003E4CF2" w:rsidRDefault="00855A51" w:rsidP="003E4CF2">
      <w:pPr>
        <w:spacing w:after="0" w:line="240" w:lineRule="auto"/>
        <w:jc w:val="center"/>
        <w:textAlignment w:val="baseline"/>
        <w:rPr>
          <w:rFonts w:ascii="Segoe UI" w:eastAsia="Times New Roman" w:hAnsi="Segoe UI" w:cs="Segoe UI"/>
          <w:sz w:val="18"/>
          <w:szCs w:val="18"/>
          <w:lang w:val="en-GB" w:eastAsia="en-GB"/>
        </w:rPr>
      </w:pPr>
      <w:bookmarkStart w:id="0" w:name="_GoBack"/>
      <w:bookmarkEnd w:id="0"/>
      <w:r>
        <w:rPr>
          <w:rFonts w:ascii="Calibri" w:eastAsia="Times New Roman" w:hAnsi="Calibri" w:cs="Calibri"/>
          <w:b/>
          <w:bCs/>
          <w:lang w:eastAsia="en-GB"/>
        </w:rPr>
        <w:t>Being Imaginative and Expressive</w:t>
      </w:r>
      <w:r w:rsidR="00A833AB">
        <w:rPr>
          <w:rFonts w:ascii="Calibri" w:eastAsia="Times New Roman" w:hAnsi="Calibri" w:cs="Calibri"/>
          <w:b/>
          <w:bCs/>
          <w:lang w:eastAsia="en-GB"/>
        </w:rPr>
        <w:t xml:space="preserve"> –</w:t>
      </w:r>
      <w:r w:rsidR="00491BC0">
        <w:rPr>
          <w:rFonts w:ascii="Calibri" w:eastAsia="Times New Roman" w:hAnsi="Calibri" w:cs="Calibri"/>
          <w:b/>
          <w:bCs/>
          <w:lang w:eastAsia="en-GB"/>
        </w:rPr>
        <w:t xml:space="preserve"> </w:t>
      </w:r>
      <w:r w:rsidR="00A833AB">
        <w:rPr>
          <w:rFonts w:ascii="Calibri" w:eastAsia="Times New Roman" w:hAnsi="Calibri" w:cs="Calibri"/>
          <w:b/>
          <w:bCs/>
          <w:lang w:eastAsia="en-GB"/>
        </w:rPr>
        <w:t>Music</w:t>
      </w:r>
      <w:r w:rsidR="003E4CF2" w:rsidRPr="003E4CF2">
        <w:rPr>
          <w:rFonts w:ascii="Calibri" w:eastAsia="Times New Roman" w:hAnsi="Calibri" w:cs="Calibri"/>
          <w:lang w:val="en-GB" w:eastAsia="en-GB"/>
        </w:rPr>
        <w:t> </w:t>
      </w:r>
    </w:p>
    <w:p w14:paraId="19CA41F8" w14:textId="0467F860" w:rsidR="003E4CF2" w:rsidRDefault="00370F93" w:rsidP="00CA2F36">
      <w:pPr>
        <w:spacing w:after="0" w:line="240" w:lineRule="auto"/>
        <w:jc w:val="center"/>
        <w:textAlignment w:val="baseline"/>
        <w:rPr>
          <w:rFonts w:ascii="Segoe UI" w:eastAsia="Times New Roman" w:hAnsi="Segoe UI" w:cs="Segoe UI"/>
          <w:sz w:val="18"/>
          <w:szCs w:val="18"/>
          <w:lang w:val="en-GB" w:eastAsia="en-GB"/>
        </w:rPr>
      </w:pPr>
      <w:r>
        <w:rPr>
          <w:rFonts w:ascii="Calibri" w:eastAsia="Times New Roman" w:hAnsi="Calibri" w:cs="Calibri"/>
          <w:b/>
          <w:bCs/>
          <w:lang w:eastAsia="en-GB"/>
        </w:rPr>
        <w:t>Nursery</w:t>
      </w:r>
    </w:p>
    <w:p w14:paraId="589847AF" w14:textId="77777777" w:rsidR="00CA2F36" w:rsidRPr="00CA2F36" w:rsidRDefault="00CA2F36" w:rsidP="00CA2F36">
      <w:pPr>
        <w:spacing w:after="0" w:line="240" w:lineRule="auto"/>
        <w:jc w:val="center"/>
        <w:textAlignment w:val="baseline"/>
        <w:rPr>
          <w:rFonts w:ascii="Segoe UI" w:eastAsia="Times New Roman" w:hAnsi="Segoe UI" w:cs="Segoe UI"/>
          <w:sz w:val="18"/>
          <w:szCs w:val="18"/>
          <w:lang w:val="en-GB" w:eastAsia="en-GB"/>
        </w:rPr>
      </w:pP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3239"/>
        <w:gridCol w:w="3234"/>
        <w:gridCol w:w="3239"/>
      </w:tblGrid>
      <w:tr w:rsidR="00547C65" w:rsidRPr="00147B0D" w14:paraId="65E9BD14" w14:textId="77777777" w:rsidTr="00147B0D">
        <w:trPr>
          <w:trHeight w:val="336"/>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DBF3AD8" w14:textId="2E521F82" w:rsidR="00547C65" w:rsidRPr="00104553" w:rsidRDefault="00D43DDF" w:rsidP="00547C65">
            <w:pPr>
              <w:spacing w:after="0" w:line="240" w:lineRule="auto"/>
              <w:jc w:val="center"/>
              <w:textAlignment w:val="baseline"/>
              <w:rPr>
                <w:rFonts w:eastAsia="Times New Roman" w:cstheme="minorHAnsi"/>
                <w:b/>
                <w:bCs/>
                <w:sz w:val="20"/>
                <w:szCs w:val="20"/>
                <w:lang w:val="en-GB" w:eastAsia="en-GB"/>
              </w:rPr>
            </w:pPr>
            <w:r w:rsidRPr="00104553">
              <w:rPr>
                <w:rFonts w:eastAsia="Times New Roman" w:cstheme="minorHAnsi"/>
                <w:b/>
                <w:bCs/>
                <w:sz w:val="20"/>
                <w:szCs w:val="20"/>
                <w:lang w:val="en-GB" w:eastAsia="en-GB"/>
              </w:rPr>
              <w:t>Pupils will be taught to:</w:t>
            </w:r>
          </w:p>
        </w:tc>
        <w:tc>
          <w:tcPr>
            <w:tcW w:w="3239" w:type="dxa"/>
            <w:tcBorders>
              <w:top w:val="single" w:sz="6" w:space="0" w:color="auto"/>
              <w:left w:val="nil"/>
              <w:bottom w:val="single" w:sz="4" w:space="0" w:color="auto"/>
              <w:right w:val="single" w:sz="6" w:space="0" w:color="auto"/>
            </w:tcBorders>
            <w:shd w:val="clear" w:color="auto" w:fill="auto"/>
            <w:hideMark/>
          </w:tcPr>
          <w:p w14:paraId="3C415E3D" w14:textId="6A914995" w:rsidR="00547C65" w:rsidRPr="00147B0D" w:rsidRDefault="00204C7B" w:rsidP="00547C65">
            <w:pPr>
              <w:spacing w:after="0" w:line="240" w:lineRule="auto"/>
              <w:jc w:val="center"/>
              <w:textAlignment w:val="baseline"/>
              <w:rPr>
                <w:rFonts w:ascii="Segoe UI" w:eastAsia="Times New Roman" w:hAnsi="Segoe UI" w:cs="Segoe UI"/>
                <w:sz w:val="20"/>
                <w:szCs w:val="20"/>
                <w:lang w:val="en-GB" w:eastAsia="en-GB"/>
              </w:rPr>
            </w:pPr>
            <w:r>
              <w:rPr>
                <w:rFonts w:ascii="Calibri" w:eastAsia="Times New Roman" w:hAnsi="Calibri" w:cs="Calibri"/>
                <w:b/>
                <w:bCs/>
                <w:sz w:val="20"/>
                <w:szCs w:val="20"/>
                <w:lang w:eastAsia="en-GB"/>
              </w:rPr>
              <w:t xml:space="preserve">Stage 1 </w:t>
            </w:r>
            <w:r w:rsidR="00547C65" w:rsidRPr="00147B0D">
              <w:rPr>
                <w:rFonts w:ascii="Calibri" w:eastAsia="Times New Roman" w:hAnsi="Calibri" w:cs="Calibri"/>
                <w:b/>
                <w:bCs/>
                <w:sz w:val="20"/>
                <w:szCs w:val="20"/>
                <w:lang w:eastAsia="en-GB"/>
              </w:rPr>
              <w:t>Activities</w:t>
            </w:r>
            <w:r w:rsidR="00547C65" w:rsidRPr="00147B0D">
              <w:rPr>
                <w:rFonts w:ascii="Calibri" w:eastAsia="Times New Roman" w:hAnsi="Calibri" w:cs="Calibri"/>
                <w:sz w:val="20"/>
                <w:szCs w:val="20"/>
                <w:lang w:val="en-GB" w:eastAsia="en-GB"/>
              </w:rPr>
              <w:t> </w:t>
            </w:r>
          </w:p>
        </w:tc>
        <w:tc>
          <w:tcPr>
            <w:tcW w:w="3234" w:type="dxa"/>
            <w:tcBorders>
              <w:top w:val="single" w:sz="6" w:space="0" w:color="auto"/>
              <w:left w:val="nil"/>
              <w:bottom w:val="single" w:sz="4" w:space="0" w:color="auto"/>
              <w:right w:val="single" w:sz="6" w:space="0" w:color="auto"/>
            </w:tcBorders>
            <w:shd w:val="clear" w:color="auto" w:fill="auto"/>
            <w:hideMark/>
          </w:tcPr>
          <w:p w14:paraId="32C927F9" w14:textId="4E3466AE" w:rsidR="00547C65" w:rsidRPr="00147B0D" w:rsidRDefault="00204C7B" w:rsidP="00547C65">
            <w:pPr>
              <w:spacing w:after="0" w:line="240" w:lineRule="auto"/>
              <w:jc w:val="center"/>
              <w:textAlignment w:val="baseline"/>
              <w:rPr>
                <w:rFonts w:ascii="Segoe UI" w:eastAsia="Times New Roman" w:hAnsi="Segoe UI" w:cs="Segoe UI"/>
                <w:sz w:val="20"/>
                <w:szCs w:val="20"/>
                <w:lang w:val="en-GB" w:eastAsia="en-GB"/>
              </w:rPr>
            </w:pPr>
            <w:r>
              <w:rPr>
                <w:rFonts w:ascii="Calibri" w:eastAsia="Times New Roman" w:hAnsi="Calibri" w:cs="Calibri"/>
                <w:b/>
                <w:bCs/>
                <w:sz w:val="20"/>
                <w:szCs w:val="20"/>
                <w:lang w:eastAsia="en-GB"/>
              </w:rPr>
              <w:t xml:space="preserve">Stage 2 </w:t>
            </w:r>
            <w:r w:rsidR="00547C65" w:rsidRPr="00147B0D">
              <w:rPr>
                <w:rFonts w:ascii="Calibri" w:eastAsia="Times New Roman" w:hAnsi="Calibri" w:cs="Calibri"/>
                <w:b/>
                <w:bCs/>
                <w:sz w:val="20"/>
                <w:szCs w:val="20"/>
                <w:lang w:eastAsia="en-GB"/>
              </w:rPr>
              <w:t>Activities</w:t>
            </w:r>
            <w:r w:rsidR="00547C65" w:rsidRPr="00147B0D">
              <w:rPr>
                <w:rFonts w:ascii="Calibri" w:eastAsia="Times New Roman" w:hAnsi="Calibri" w:cs="Calibri"/>
                <w:sz w:val="20"/>
                <w:szCs w:val="20"/>
                <w:lang w:val="en-GB" w:eastAsia="en-GB"/>
              </w:rPr>
              <w:t> </w:t>
            </w:r>
          </w:p>
        </w:tc>
        <w:tc>
          <w:tcPr>
            <w:tcW w:w="3239" w:type="dxa"/>
            <w:tcBorders>
              <w:top w:val="single" w:sz="6" w:space="0" w:color="auto"/>
              <w:left w:val="nil"/>
              <w:bottom w:val="single" w:sz="4" w:space="0" w:color="auto"/>
              <w:right w:val="single" w:sz="6" w:space="0" w:color="auto"/>
            </w:tcBorders>
            <w:shd w:val="clear" w:color="auto" w:fill="auto"/>
            <w:hideMark/>
          </w:tcPr>
          <w:p w14:paraId="6A0F3ED1" w14:textId="0F772A0A" w:rsidR="00547C65" w:rsidRPr="00147B0D" w:rsidRDefault="00204C7B" w:rsidP="00547C65">
            <w:pPr>
              <w:spacing w:after="0" w:line="240" w:lineRule="auto"/>
              <w:jc w:val="center"/>
              <w:textAlignment w:val="baseline"/>
              <w:rPr>
                <w:rFonts w:ascii="Segoe UI" w:eastAsia="Times New Roman" w:hAnsi="Segoe UI" w:cs="Segoe UI"/>
                <w:sz w:val="20"/>
                <w:szCs w:val="20"/>
                <w:lang w:val="en-GB" w:eastAsia="en-GB"/>
              </w:rPr>
            </w:pPr>
            <w:r>
              <w:rPr>
                <w:rFonts w:ascii="Calibri" w:eastAsia="Times New Roman" w:hAnsi="Calibri" w:cs="Calibri"/>
                <w:b/>
                <w:bCs/>
                <w:sz w:val="20"/>
                <w:szCs w:val="20"/>
                <w:lang w:eastAsia="en-GB"/>
              </w:rPr>
              <w:t xml:space="preserve">Stage 2 </w:t>
            </w:r>
            <w:r w:rsidR="00547C65" w:rsidRPr="00147B0D">
              <w:rPr>
                <w:rFonts w:ascii="Calibri" w:eastAsia="Times New Roman" w:hAnsi="Calibri" w:cs="Calibri"/>
                <w:b/>
                <w:bCs/>
                <w:sz w:val="20"/>
                <w:szCs w:val="20"/>
                <w:lang w:eastAsia="en-GB"/>
              </w:rPr>
              <w:t>Activities</w:t>
            </w:r>
            <w:r w:rsidR="00547C65" w:rsidRPr="00147B0D">
              <w:rPr>
                <w:rFonts w:ascii="Calibri" w:eastAsia="Times New Roman" w:hAnsi="Calibri" w:cs="Calibri"/>
                <w:sz w:val="20"/>
                <w:szCs w:val="20"/>
                <w:lang w:val="en-GB" w:eastAsia="en-GB"/>
              </w:rPr>
              <w:t> </w:t>
            </w:r>
          </w:p>
        </w:tc>
      </w:tr>
      <w:tr w:rsidR="00784727" w:rsidRPr="00147B0D" w14:paraId="2BFE6031" w14:textId="77777777" w:rsidTr="001D3DA9">
        <w:trPr>
          <w:trHeight w:val="336"/>
        </w:trPr>
        <w:tc>
          <w:tcPr>
            <w:tcW w:w="3232" w:type="dxa"/>
            <w:tcBorders>
              <w:top w:val="single" w:sz="6" w:space="0" w:color="auto"/>
              <w:left w:val="single" w:sz="6" w:space="0" w:color="auto"/>
              <w:bottom w:val="single" w:sz="6" w:space="0" w:color="auto"/>
              <w:right w:val="single" w:sz="6" w:space="0" w:color="auto"/>
            </w:tcBorders>
            <w:shd w:val="clear" w:color="auto" w:fill="auto"/>
          </w:tcPr>
          <w:p w14:paraId="52AA1CBB" w14:textId="77777777" w:rsidR="00784727" w:rsidRDefault="00784727" w:rsidP="00547C65">
            <w:pPr>
              <w:spacing w:after="0" w:line="240" w:lineRule="auto"/>
              <w:jc w:val="center"/>
              <w:textAlignment w:val="baseline"/>
              <w:rPr>
                <w:rFonts w:eastAsia="Times New Roman" w:cstheme="minorHAnsi"/>
                <w:b/>
                <w:bCs/>
                <w:sz w:val="20"/>
                <w:szCs w:val="20"/>
                <w:lang w:val="en-GB" w:eastAsia="en-GB"/>
              </w:rPr>
            </w:pPr>
            <w:r>
              <w:rPr>
                <w:rFonts w:eastAsia="Times New Roman" w:cstheme="minorHAnsi"/>
                <w:b/>
                <w:bCs/>
                <w:sz w:val="20"/>
                <w:szCs w:val="20"/>
                <w:lang w:val="en-GB" w:eastAsia="en-GB"/>
              </w:rPr>
              <w:t>Listening &amp; Responding:</w:t>
            </w:r>
          </w:p>
          <w:p w14:paraId="7EE2BF7B" w14:textId="24A029C1" w:rsidR="00784727" w:rsidRDefault="00784727" w:rsidP="00784727">
            <w:pPr>
              <w:spacing w:after="0" w:line="240" w:lineRule="auto"/>
              <w:textAlignment w:val="baseline"/>
              <w:rPr>
                <w:rFonts w:eastAsia="Times New Roman" w:cstheme="minorHAnsi"/>
                <w:b/>
                <w:bCs/>
                <w:sz w:val="20"/>
                <w:szCs w:val="20"/>
                <w:lang w:val="en-GB" w:eastAsia="en-GB"/>
              </w:rPr>
            </w:pPr>
            <w:r w:rsidRPr="00784727">
              <w:rPr>
                <w:rFonts w:eastAsia="Times New Roman" w:cstheme="minorHAnsi"/>
                <w:b/>
                <w:bCs/>
                <w:sz w:val="20"/>
                <w:szCs w:val="20"/>
                <w:lang w:val="en-GB" w:eastAsia="en-GB"/>
              </w:rPr>
              <w:t>Listen with increased attention to sounds.</w:t>
            </w:r>
          </w:p>
          <w:p w14:paraId="2F6E8B8F" w14:textId="77777777" w:rsidR="00784727" w:rsidRPr="00784727" w:rsidRDefault="00784727" w:rsidP="00784727">
            <w:pPr>
              <w:spacing w:after="0" w:line="240" w:lineRule="auto"/>
              <w:textAlignment w:val="baseline"/>
              <w:rPr>
                <w:rFonts w:eastAsia="Times New Roman" w:cstheme="minorHAnsi"/>
                <w:b/>
                <w:bCs/>
                <w:sz w:val="20"/>
                <w:szCs w:val="20"/>
                <w:lang w:val="en-GB" w:eastAsia="en-GB"/>
              </w:rPr>
            </w:pPr>
          </w:p>
          <w:p w14:paraId="35474848" w14:textId="5BD8BB8E" w:rsidR="00784727" w:rsidRPr="00104553" w:rsidRDefault="00784727" w:rsidP="00784727">
            <w:pPr>
              <w:spacing w:after="0" w:line="240" w:lineRule="auto"/>
              <w:textAlignment w:val="baseline"/>
              <w:rPr>
                <w:rFonts w:eastAsia="Times New Roman" w:cstheme="minorHAnsi"/>
                <w:b/>
                <w:bCs/>
                <w:sz w:val="20"/>
                <w:szCs w:val="20"/>
                <w:lang w:val="en-GB" w:eastAsia="en-GB"/>
              </w:rPr>
            </w:pPr>
            <w:r w:rsidRPr="00784727">
              <w:rPr>
                <w:rFonts w:eastAsia="Times New Roman" w:cstheme="minorHAnsi"/>
                <w:b/>
                <w:bCs/>
                <w:sz w:val="20"/>
                <w:szCs w:val="20"/>
                <w:lang w:val="en-GB" w:eastAsia="en-GB"/>
              </w:rPr>
              <w:t>Respond to what they have heard, expressing their thoughts and feelings.</w:t>
            </w:r>
          </w:p>
        </w:tc>
        <w:tc>
          <w:tcPr>
            <w:tcW w:w="9712" w:type="dxa"/>
            <w:gridSpan w:val="3"/>
            <w:tcBorders>
              <w:top w:val="single" w:sz="6" w:space="0" w:color="auto"/>
              <w:left w:val="nil"/>
              <w:bottom w:val="single" w:sz="4" w:space="0" w:color="auto"/>
              <w:right w:val="single" w:sz="6" w:space="0" w:color="auto"/>
            </w:tcBorders>
            <w:shd w:val="clear" w:color="auto" w:fill="auto"/>
          </w:tcPr>
          <w:p w14:paraId="433038C3" w14:textId="2EFC0B01" w:rsidR="00784727" w:rsidRPr="003F3052" w:rsidRDefault="003F3052" w:rsidP="003F3052">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Each session, play a short piece of music for the children to listen to</w:t>
            </w:r>
            <w:r w:rsidR="001A30CB">
              <w:rPr>
                <w:rFonts w:ascii="Calibri" w:eastAsia="Times New Roman" w:hAnsi="Calibri" w:cs="Calibri"/>
                <w:sz w:val="20"/>
                <w:szCs w:val="20"/>
                <w:lang w:eastAsia="en-GB"/>
              </w:rPr>
              <w:t>. Provide music from a range of genres and cultures. Encourage them to listen carefully</w:t>
            </w:r>
            <w:r w:rsidR="002301C2">
              <w:rPr>
                <w:rFonts w:ascii="Calibri" w:eastAsia="Times New Roman" w:hAnsi="Calibri" w:cs="Calibri"/>
                <w:sz w:val="20"/>
                <w:szCs w:val="20"/>
                <w:lang w:eastAsia="en-GB"/>
              </w:rPr>
              <w:t xml:space="preserve">, asking questions such as </w:t>
            </w:r>
            <w:r w:rsidR="00495678">
              <w:rPr>
                <w:rFonts w:ascii="Calibri" w:eastAsia="Times New Roman" w:hAnsi="Calibri" w:cs="Calibri"/>
                <w:sz w:val="20"/>
                <w:szCs w:val="20"/>
                <w:lang w:eastAsia="en-GB"/>
              </w:rPr>
              <w:t>‘Can you hear the drums?’. Invite them to respond to the music through body movements as it plays, and discussion once the piece has finished.</w:t>
            </w:r>
            <w:r w:rsidR="00855A51">
              <w:rPr>
                <w:rFonts w:ascii="Calibri" w:eastAsia="Times New Roman" w:hAnsi="Calibri" w:cs="Calibri"/>
                <w:sz w:val="20"/>
                <w:szCs w:val="20"/>
                <w:lang w:eastAsia="en-GB"/>
              </w:rPr>
              <w:t xml:space="preserve"> Ask the children how the music makes them feel, or what it makes them think about.</w:t>
            </w:r>
            <w:r w:rsidR="001A30CB">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 xml:space="preserve"> </w:t>
            </w:r>
          </w:p>
        </w:tc>
      </w:tr>
      <w:tr w:rsidR="0007397C" w:rsidRPr="00147B0D" w14:paraId="5E654164" w14:textId="77777777" w:rsidTr="00147B0D">
        <w:trPr>
          <w:trHeight w:val="375"/>
        </w:trPr>
        <w:tc>
          <w:tcPr>
            <w:tcW w:w="3232" w:type="dxa"/>
            <w:vMerge w:val="restart"/>
            <w:tcBorders>
              <w:top w:val="single" w:sz="6" w:space="0" w:color="auto"/>
              <w:left w:val="single" w:sz="6" w:space="0" w:color="auto"/>
              <w:bottom w:val="single" w:sz="4" w:space="0" w:color="auto"/>
              <w:right w:val="single" w:sz="6" w:space="0" w:color="auto"/>
            </w:tcBorders>
            <w:shd w:val="clear" w:color="auto" w:fill="auto"/>
          </w:tcPr>
          <w:p w14:paraId="22BA814C" w14:textId="7B722578" w:rsidR="0007397C" w:rsidRPr="00147B0D" w:rsidRDefault="0007397C" w:rsidP="0007397C">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Singing:</w:t>
            </w:r>
          </w:p>
          <w:p w14:paraId="0039FF70" w14:textId="67FEF6A1" w:rsidR="0007397C" w:rsidRPr="00147B0D" w:rsidRDefault="0007397C" w:rsidP="00370F93">
            <w:pPr>
              <w:spacing w:after="0" w:line="240" w:lineRule="auto"/>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Remember and sing entire songs.</w:t>
            </w:r>
          </w:p>
          <w:p w14:paraId="12FDB6F4" w14:textId="77777777" w:rsidR="0007397C" w:rsidRPr="00147B0D" w:rsidRDefault="0007397C" w:rsidP="00370F93">
            <w:pPr>
              <w:spacing w:after="0" w:line="240" w:lineRule="auto"/>
              <w:textAlignment w:val="baseline"/>
              <w:rPr>
                <w:rFonts w:eastAsia="Times New Roman" w:cstheme="minorHAnsi"/>
                <w:b/>
                <w:sz w:val="20"/>
                <w:szCs w:val="20"/>
                <w:lang w:val="en-GB" w:eastAsia="en-GB"/>
              </w:rPr>
            </w:pPr>
          </w:p>
          <w:p w14:paraId="6F105E60" w14:textId="180FAC88" w:rsidR="0007397C" w:rsidRPr="00147B0D" w:rsidRDefault="0007397C" w:rsidP="00967218">
            <w:pPr>
              <w:spacing w:after="0" w:line="240" w:lineRule="auto"/>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Sing the pitch of a tone sung by</w:t>
            </w:r>
            <w:r w:rsidR="004A0AAC">
              <w:rPr>
                <w:rFonts w:eastAsia="Times New Roman" w:cstheme="minorHAnsi"/>
                <w:b/>
                <w:sz w:val="20"/>
                <w:szCs w:val="20"/>
                <w:lang w:val="en-GB" w:eastAsia="en-GB"/>
              </w:rPr>
              <w:t xml:space="preserve"> </w:t>
            </w:r>
            <w:r w:rsidRPr="00147B0D">
              <w:rPr>
                <w:rFonts w:eastAsia="Times New Roman" w:cstheme="minorHAnsi"/>
                <w:b/>
                <w:sz w:val="20"/>
                <w:szCs w:val="20"/>
                <w:lang w:val="en-GB" w:eastAsia="en-GB"/>
              </w:rPr>
              <w:t>another person</w:t>
            </w:r>
            <w:r w:rsidR="004A0AAC">
              <w:rPr>
                <w:rFonts w:eastAsia="Times New Roman" w:cstheme="minorHAnsi"/>
                <w:b/>
                <w:sz w:val="20"/>
                <w:szCs w:val="20"/>
                <w:lang w:val="en-GB" w:eastAsia="en-GB"/>
              </w:rPr>
              <w:t xml:space="preserve"> </w:t>
            </w:r>
            <w:r w:rsidRPr="00147B0D">
              <w:rPr>
                <w:rFonts w:eastAsia="Times New Roman" w:cstheme="minorHAnsi"/>
                <w:b/>
                <w:sz w:val="20"/>
                <w:szCs w:val="20"/>
                <w:lang w:val="en-GB" w:eastAsia="en-GB"/>
              </w:rPr>
              <w:t>(‘pitch match’).</w:t>
            </w:r>
          </w:p>
          <w:p w14:paraId="620188A0" w14:textId="77777777" w:rsidR="0007397C" w:rsidRPr="00147B0D" w:rsidRDefault="0007397C" w:rsidP="00967218">
            <w:pPr>
              <w:spacing w:after="0" w:line="240" w:lineRule="auto"/>
              <w:textAlignment w:val="baseline"/>
              <w:rPr>
                <w:rFonts w:eastAsia="Times New Roman" w:cstheme="minorHAnsi"/>
                <w:b/>
                <w:sz w:val="20"/>
                <w:szCs w:val="20"/>
                <w:lang w:val="en-GB" w:eastAsia="en-GB"/>
              </w:rPr>
            </w:pPr>
          </w:p>
          <w:p w14:paraId="7F85561A" w14:textId="130B9175" w:rsidR="0007397C" w:rsidRPr="00147B0D" w:rsidRDefault="0007397C" w:rsidP="00967218">
            <w:pPr>
              <w:spacing w:after="0" w:line="240" w:lineRule="auto"/>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Sing the melodic shape (moving melody, such as</w:t>
            </w:r>
            <w:r w:rsidR="004A0AAC">
              <w:rPr>
                <w:rFonts w:eastAsia="Times New Roman" w:cstheme="minorHAnsi"/>
                <w:b/>
                <w:sz w:val="20"/>
                <w:szCs w:val="20"/>
                <w:lang w:val="en-GB" w:eastAsia="en-GB"/>
              </w:rPr>
              <w:t xml:space="preserve"> </w:t>
            </w:r>
            <w:r w:rsidRPr="00147B0D">
              <w:rPr>
                <w:rFonts w:eastAsia="Times New Roman" w:cstheme="minorHAnsi"/>
                <w:b/>
                <w:sz w:val="20"/>
                <w:szCs w:val="20"/>
                <w:lang w:val="en-GB" w:eastAsia="en-GB"/>
              </w:rPr>
              <w:t>up and down, down and up) of familiar songs.</w:t>
            </w:r>
          </w:p>
          <w:p w14:paraId="394511AA" w14:textId="77777777" w:rsidR="0007397C" w:rsidRPr="00147B0D" w:rsidRDefault="0007397C" w:rsidP="00967218">
            <w:pPr>
              <w:spacing w:after="0" w:line="240" w:lineRule="auto"/>
              <w:textAlignment w:val="baseline"/>
              <w:rPr>
                <w:rFonts w:eastAsia="Times New Roman" w:cstheme="minorHAnsi"/>
                <w:b/>
                <w:sz w:val="20"/>
                <w:szCs w:val="20"/>
                <w:lang w:val="en-GB" w:eastAsia="en-GB"/>
              </w:rPr>
            </w:pPr>
          </w:p>
          <w:p w14:paraId="24E14AA9" w14:textId="29C38817" w:rsidR="0007397C" w:rsidRPr="00147B0D" w:rsidRDefault="0007397C" w:rsidP="00967218">
            <w:pPr>
              <w:spacing w:after="0" w:line="240" w:lineRule="auto"/>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Create their own songs or improvise a song around one they know.</w:t>
            </w:r>
          </w:p>
        </w:tc>
        <w:tc>
          <w:tcPr>
            <w:tcW w:w="9712" w:type="dxa"/>
            <w:gridSpan w:val="3"/>
            <w:tcBorders>
              <w:top w:val="single" w:sz="4" w:space="0" w:color="auto"/>
              <w:left w:val="single" w:sz="6" w:space="0" w:color="auto"/>
              <w:bottom w:val="nil"/>
              <w:right w:val="single" w:sz="6" w:space="0" w:color="auto"/>
            </w:tcBorders>
            <w:shd w:val="clear" w:color="auto" w:fill="auto"/>
          </w:tcPr>
          <w:p w14:paraId="0D8BF655" w14:textId="77777777" w:rsidR="0007397C" w:rsidRPr="00147B0D" w:rsidRDefault="0007397C" w:rsidP="00FE5D01">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 At regular points in the session, sing familiar songs and nursery rhymes and encourage the children to recall and sing them back. For example, at registration sing the hello song and days of the week and weather songs, the tidy up song and goodbye song before the session ends.</w:t>
            </w:r>
          </w:p>
          <w:p w14:paraId="7E780BAF" w14:textId="1C284E57" w:rsidR="0007397C" w:rsidRPr="00147B0D" w:rsidRDefault="0007397C" w:rsidP="00FE5D01">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 xml:space="preserve">* Include a singing session after story time at the end of each session and use this time to practise familiar songs and learn new songs. </w:t>
            </w:r>
          </w:p>
        </w:tc>
      </w:tr>
      <w:tr w:rsidR="0007397C" w:rsidRPr="00147B0D" w14:paraId="0033A6B5" w14:textId="77777777" w:rsidTr="00147B0D">
        <w:trPr>
          <w:trHeight w:val="1575"/>
        </w:trPr>
        <w:tc>
          <w:tcPr>
            <w:tcW w:w="3232" w:type="dxa"/>
            <w:vMerge/>
            <w:tcBorders>
              <w:top w:val="nil"/>
              <w:left w:val="single" w:sz="6" w:space="0" w:color="auto"/>
              <w:bottom w:val="single" w:sz="4" w:space="0" w:color="auto"/>
              <w:right w:val="single" w:sz="6" w:space="0" w:color="auto"/>
            </w:tcBorders>
            <w:shd w:val="clear" w:color="auto" w:fill="auto"/>
          </w:tcPr>
          <w:p w14:paraId="186AAD97" w14:textId="1D129C45" w:rsidR="0007397C" w:rsidRPr="00147B0D" w:rsidRDefault="0007397C" w:rsidP="00967218">
            <w:pPr>
              <w:spacing w:after="0" w:line="240" w:lineRule="auto"/>
              <w:textAlignment w:val="baseline"/>
              <w:rPr>
                <w:rFonts w:eastAsia="Times New Roman" w:cstheme="minorHAnsi"/>
                <w:b/>
                <w:sz w:val="20"/>
                <w:szCs w:val="20"/>
                <w:lang w:val="en-GB" w:eastAsia="en-GB"/>
              </w:rPr>
            </w:pPr>
          </w:p>
        </w:tc>
        <w:tc>
          <w:tcPr>
            <w:tcW w:w="3239" w:type="dxa"/>
            <w:tcBorders>
              <w:top w:val="nil"/>
              <w:left w:val="single" w:sz="6" w:space="0" w:color="auto"/>
              <w:bottom w:val="single" w:sz="4" w:space="0" w:color="auto"/>
              <w:right w:val="single" w:sz="6" w:space="0" w:color="auto"/>
            </w:tcBorders>
            <w:shd w:val="clear" w:color="auto" w:fill="auto"/>
          </w:tcPr>
          <w:p w14:paraId="1B1F9D2B" w14:textId="412CFCB0" w:rsidR="0007397C" w:rsidRPr="00147B0D" w:rsidRDefault="0007397C" w:rsidP="00997E42">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Pitch</w:t>
            </w:r>
          </w:p>
          <w:p w14:paraId="1279635C" w14:textId="77777777" w:rsidR="0007397C" w:rsidRDefault="00272563" w:rsidP="000B2F3B">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Encourage the children to join in singin</w:t>
            </w:r>
            <w:r w:rsidR="00BB6441">
              <w:rPr>
                <w:rFonts w:eastAsia="Times New Roman" w:cstheme="minorHAnsi"/>
                <w:bCs/>
                <w:sz w:val="20"/>
                <w:szCs w:val="20"/>
                <w:lang w:val="en-GB" w:eastAsia="en-GB"/>
              </w:rPr>
              <w:t>g songs with a smaller pitch range at first, in order to support them to pitch match.</w:t>
            </w:r>
          </w:p>
          <w:p w14:paraId="4F923952" w14:textId="20D6C2A5" w:rsidR="00FB25CD" w:rsidRPr="00147B0D" w:rsidRDefault="00BB6441" w:rsidP="000B2F3B">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xml:space="preserve">* Extend to </w:t>
            </w:r>
            <w:r w:rsidR="00FB25CD">
              <w:rPr>
                <w:rFonts w:eastAsia="Times New Roman" w:cstheme="minorHAnsi"/>
                <w:bCs/>
                <w:sz w:val="20"/>
                <w:szCs w:val="20"/>
                <w:lang w:val="en-GB" w:eastAsia="en-GB"/>
              </w:rPr>
              <w:t>s</w:t>
            </w:r>
            <w:r>
              <w:rPr>
                <w:rFonts w:eastAsia="Times New Roman" w:cstheme="minorHAnsi"/>
                <w:bCs/>
                <w:sz w:val="20"/>
                <w:szCs w:val="20"/>
                <w:lang w:val="en-GB" w:eastAsia="en-GB"/>
              </w:rPr>
              <w:t>ongs with a bigger pitch</w:t>
            </w:r>
            <w:r w:rsidR="00DC56B1">
              <w:rPr>
                <w:rFonts w:eastAsia="Times New Roman" w:cstheme="minorHAnsi"/>
                <w:bCs/>
                <w:sz w:val="20"/>
                <w:szCs w:val="20"/>
                <w:lang w:val="en-GB" w:eastAsia="en-GB"/>
              </w:rPr>
              <w:t xml:space="preserve"> range</w:t>
            </w:r>
            <w:r>
              <w:rPr>
                <w:rFonts w:eastAsia="Times New Roman" w:cstheme="minorHAnsi"/>
                <w:bCs/>
                <w:sz w:val="20"/>
                <w:szCs w:val="20"/>
                <w:lang w:val="en-GB" w:eastAsia="en-GB"/>
              </w:rPr>
              <w:t>, such as traditional nursery rhymes,</w:t>
            </w:r>
            <w:r w:rsidR="00DC56B1">
              <w:rPr>
                <w:rFonts w:eastAsia="Times New Roman" w:cstheme="minorHAnsi"/>
                <w:bCs/>
                <w:sz w:val="20"/>
                <w:szCs w:val="20"/>
                <w:lang w:val="en-GB" w:eastAsia="en-GB"/>
              </w:rPr>
              <w:t xml:space="preserve"> as the</w:t>
            </w:r>
            <w:r w:rsidR="00F91CE5">
              <w:rPr>
                <w:rFonts w:eastAsia="Times New Roman" w:cstheme="minorHAnsi"/>
                <w:bCs/>
                <w:sz w:val="20"/>
                <w:szCs w:val="20"/>
                <w:lang w:val="en-GB" w:eastAsia="en-GB"/>
              </w:rPr>
              <w:t xml:space="preserve"> children</w:t>
            </w:r>
            <w:r w:rsidR="00DC56B1">
              <w:rPr>
                <w:rFonts w:eastAsia="Times New Roman" w:cstheme="minorHAnsi"/>
                <w:bCs/>
                <w:sz w:val="20"/>
                <w:szCs w:val="20"/>
                <w:lang w:val="en-GB" w:eastAsia="en-GB"/>
              </w:rPr>
              <w:t xml:space="preserve"> become more competent with</w:t>
            </w:r>
            <w:r w:rsidR="00FB25CD">
              <w:rPr>
                <w:rFonts w:eastAsia="Times New Roman" w:cstheme="minorHAnsi"/>
                <w:bCs/>
                <w:sz w:val="20"/>
                <w:szCs w:val="20"/>
                <w:lang w:val="en-GB" w:eastAsia="en-GB"/>
              </w:rPr>
              <w:t xml:space="preserve"> matching pitch.</w:t>
            </w:r>
          </w:p>
        </w:tc>
        <w:tc>
          <w:tcPr>
            <w:tcW w:w="3234" w:type="dxa"/>
            <w:tcBorders>
              <w:top w:val="nil"/>
              <w:left w:val="single" w:sz="6" w:space="0" w:color="auto"/>
              <w:bottom w:val="single" w:sz="4" w:space="0" w:color="auto"/>
              <w:right w:val="single" w:sz="6" w:space="0" w:color="auto"/>
            </w:tcBorders>
            <w:shd w:val="clear" w:color="auto" w:fill="auto"/>
          </w:tcPr>
          <w:p w14:paraId="5C20FD08" w14:textId="3E74B799" w:rsidR="0007397C" w:rsidRPr="00147B0D" w:rsidRDefault="0007397C" w:rsidP="002249AC">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Melody</w:t>
            </w:r>
          </w:p>
          <w:p w14:paraId="271D3AE8" w14:textId="3AFA564C" w:rsidR="0007397C" w:rsidRDefault="00BF46B0" w:rsidP="007D7C68">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xml:space="preserve">* </w:t>
            </w:r>
            <w:r w:rsidR="00C94189">
              <w:rPr>
                <w:rFonts w:eastAsia="Times New Roman" w:cstheme="minorHAnsi"/>
                <w:bCs/>
                <w:sz w:val="20"/>
                <w:szCs w:val="20"/>
                <w:lang w:val="en-GB" w:eastAsia="en-GB"/>
              </w:rPr>
              <w:t>Initially, w</w:t>
            </w:r>
            <w:r w:rsidR="00172B7D">
              <w:rPr>
                <w:rFonts w:eastAsia="Times New Roman" w:cstheme="minorHAnsi"/>
                <w:bCs/>
                <w:sz w:val="20"/>
                <w:szCs w:val="20"/>
                <w:lang w:val="en-GB" w:eastAsia="en-GB"/>
              </w:rPr>
              <w:t xml:space="preserve">hen teaching the </w:t>
            </w:r>
            <w:proofErr w:type="gramStart"/>
            <w:r w:rsidR="00172B7D">
              <w:rPr>
                <w:rFonts w:eastAsia="Times New Roman" w:cstheme="minorHAnsi"/>
                <w:bCs/>
                <w:sz w:val="20"/>
                <w:szCs w:val="20"/>
                <w:lang w:val="en-GB" w:eastAsia="en-GB"/>
              </w:rPr>
              <w:t>children</w:t>
            </w:r>
            <w:proofErr w:type="gramEnd"/>
            <w:r w:rsidR="00172B7D">
              <w:rPr>
                <w:rFonts w:eastAsia="Times New Roman" w:cstheme="minorHAnsi"/>
                <w:bCs/>
                <w:sz w:val="20"/>
                <w:szCs w:val="20"/>
                <w:lang w:val="en-GB" w:eastAsia="en-GB"/>
              </w:rPr>
              <w:t xml:space="preserve"> the melody of a song</w:t>
            </w:r>
            <w:r w:rsidR="00F263A8">
              <w:rPr>
                <w:rFonts w:eastAsia="Times New Roman" w:cstheme="minorHAnsi"/>
                <w:bCs/>
                <w:sz w:val="20"/>
                <w:szCs w:val="20"/>
                <w:lang w:val="en-GB" w:eastAsia="en-GB"/>
              </w:rPr>
              <w:t>, u</w:t>
            </w:r>
            <w:r w:rsidR="006E5174" w:rsidRPr="00147B0D">
              <w:rPr>
                <w:rFonts w:eastAsia="Times New Roman" w:cstheme="minorHAnsi"/>
                <w:bCs/>
                <w:sz w:val="20"/>
                <w:szCs w:val="20"/>
                <w:lang w:val="en-GB" w:eastAsia="en-GB"/>
              </w:rPr>
              <w:t>se songs without words</w:t>
            </w:r>
            <w:r w:rsidR="00F263A8">
              <w:rPr>
                <w:rFonts w:eastAsia="Times New Roman" w:cstheme="minorHAnsi"/>
                <w:bCs/>
                <w:sz w:val="20"/>
                <w:szCs w:val="20"/>
                <w:lang w:val="en-GB" w:eastAsia="en-GB"/>
              </w:rPr>
              <w:t>, for example,</w:t>
            </w:r>
            <w:r w:rsidR="006E5174" w:rsidRPr="00147B0D">
              <w:rPr>
                <w:rFonts w:eastAsia="Times New Roman" w:cstheme="minorHAnsi"/>
                <w:bCs/>
                <w:sz w:val="20"/>
                <w:szCs w:val="20"/>
                <w:lang w:val="en-GB" w:eastAsia="en-GB"/>
              </w:rPr>
              <w:t xml:space="preserve"> using one-syllable sounds such as ‘</w:t>
            </w:r>
            <w:proofErr w:type="spellStart"/>
            <w:r w:rsidR="006E5174" w:rsidRPr="00147B0D">
              <w:rPr>
                <w:rFonts w:eastAsia="Times New Roman" w:cstheme="minorHAnsi"/>
                <w:bCs/>
                <w:sz w:val="20"/>
                <w:szCs w:val="20"/>
                <w:lang w:val="en-GB" w:eastAsia="en-GB"/>
              </w:rPr>
              <w:t>ba</w:t>
            </w:r>
            <w:proofErr w:type="spellEnd"/>
            <w:r w:rsidR="006E5174" w:rsidRPr="00147B0D">
              <w:rPr>
                <w:rFonts w:eastAsia="Times New Roman" w:cstheme="minorHAnsi"/>
                <w:bCs/>
                <w:sz w:val="20"/>
                <w:szCs w:val="20"/>
                <w:lang w:val="en-GB" w:eastAsia="en-GB"/>
              </w:rPr>
              <w:t>’</w:t>
            </w:r>
            <w:r w:rsidR="00EF3ED2">
              <w:rPr>
                <w:rFonts w:eastAsia="Times New Roman" w:cstheme="minorHAnsi"/>
                <w:bCs/>
                <w:sz w:val="20"/>
                <w:szCs w:val="20"/>
                <w:lang w:val="en-GB" w:eastAsia="en-GB"/>
              </w:rPr>
              <w:t>.</w:t>
            </w:r>
          </w:p>
          <w:p w14:paraId="30CD6F89" w14:textId="185A37C8" w:rsidR="00C94189" w:rsidRDefault="00C94189" w:rsidP="007D7C68">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Introduce songs with moving melodies</w:t>
            </w:r>
            <w:r w:rsidR="00057047">
              <w:rPr>
                <w:rFonts w:eastAsia="Times New Roman" w:cstheme="minorHAnsi"/>
                <w:bCs/>
                <w:sz w:val="20"/>
                <w:szCs w:val="20"/>
                <w:lang w:val="en-GB" w:eastAsia="en-GB"/>
              </w:rPr>
              <w:t>.</w:t>
            </w:r>
          </w:p>
          <w:p w14:paraId="37ADD2DC" w14:textId="5709EF75" w:rsidR="0007397C" w:rsidRPr="00147B0D" w:rsidRDefault="00EF3ED2" w:rsidP="007D7C68">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w:t>
            </w:r>
            <w:r w:rsidR="008F4F53">
              <w:rPr>
                <w:rFonts w:eastAsia="Times New Roman" w:cstheme="minorHAnsi"/>
                <w:bCs/>
                <w:sz w:val="20"/>
                <w:szCs w:val="20"/>
                <w:lang w:val="en-GB" w:eastAsia="en-GB"/>
              </w:rPr>
              <w:t>Model cl</w:t>
            </w:r>
            <w:r w:rsidR="0007397C" w:rsidRPr="00147B0D">
              <w:rPr>
                <w:rFonts w:eastAsia="Times New Roman" w:cstheme="minorHAnsi"/>
                <w:bCs/>
                <w:sz w:val="20"/>
                <w:szCs w:val="20"/>
                <w:lang w:val="en-GB" w:eastAsia="en-GB"/>
              </w:rPr>
              <w:t>ap</w:t>
            </w:r>
            <w:r w:rsidR="008F4F53">
              <w:rPr>
                <w:rFonts w:eastAsia="Times New Roman" w:cstheme="minorHAnsi"/>
                <w:bCs/>
                <w:sz w:val="20"/>
                <w:szCs w:val="20"/>
                <w:lang w:val="en-GB" w:eastAsia="en-GB"/>
              </w:rPr>
              <w:t>ping</w:t>
            </w:r>
            <w:r w:rsidR="0007397C" w:rsidRPr="00147B0D">
              <w:rPr>
                <w:rFonts w:eastAsia="Times New Roman" w:cstheme="minorHAnsi"/>
                <w:bCs/>
                <w:sz w:val="20"/>
                <w:szCs w:val="20"/>
                <w:lang w:val="en-GB" w:eastAsia="en-GB"/>
              </w:rPr>
              <w:t xml:space="preserve"> or tap</w:t>
            </w:r>
            <w:r w:rsidR="008F4F53">
              <w:rPr>
                <w:rFonts w:eastAsia="Times New Roman" w:cstheme="minorHAnsi"/>
                <w:bCs/>
                <w:sz w:val="20"/>
                <w:szCs w:val="20"/>
                <w:lang w:val="en-GB" w:eastAsia="en-GB"/>
              </w:rPr>
              <w:t>ping</w:t>
            </w:r>
            <w:r w:rsidR="0007397C" w:rsidRPr="00147B0D">
              <w:rPr>
                <w:rFonts w:eastAsia="Times New Roman" w:cstheme="minorHAnsi"/>
                <w:bCs/>
                <w:sz w:val="20"/>
                <w:szCs w:val="20"/>
                <w:lang w:val="en-GB" w:eastAsia="en-GB"/>
              </w:rPr>
              <w:t xml:space="preserve"> to the pulse of songs or music and encourage children to do this.</w:t>
            </w:r>
          </w:p>
        </w:tc>
        <w:tc>
          <w:tcPr>
            <w:tcW w:w="3239" w:type="dxa"/>
            <w:tcBorders>
              <w:top w:val="nil"/>
              <w:left w:val="single" w:sz="6" w:space="0" w:color="auto"/>
              <w:bottom w:val="single" w:sz="4" w:space="0" w:color="auto"/>
              <w:right w:val="single" w:sz="6" w:space="0" w:color="auto"/>
            </w:tcBorders>
            <w:shd w:val="clear" w:color="auto" w:fill="auto"/>
          </w:tcPr>
          <w:p w14:paraId="0C2ED709" w14:textId="77777777" w:rsidR="0007397C" w:rsidRPr="00147B0D" w:rsidRDefault="0007397C" w:rsidP="00584EEE">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Nursery’s Got Talent</w:t>
            </w:r>
          </w:p>
          <w:p w14:paraId="1BE561E9" w14:textId="6101EC5D" w:rsidR="0007397C" w:rsidRPr="00147B0D" w:rsidRDefault="0007397C" w:rsidP="00381C35">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*Set up a performance area in the classroom and encourage the children to make up their own song</w:t>
            </w:r>
            <w:r w:rsidR="00224C54">
              <w:rPr>
                <w:rFonts w:eastAsia="Times New Roman" w:cstheme="minorHAnsi"/>
                <w:bCs/>
                <w:sz w:val="20"/>
                <w:szCs w:val="20"/>
                <w:lang w:val="en-GB" w:eastAsia="en-GB"/>
              </w:rPr>
              <w:t>, or adapt a</w:t>
            </w:r>
            <w:r w:rsidR="0041243D">
              <w:rPr>
                <w:rFonts w:eastAsia="Times New Roman" w:cstheme="minorHAnsi"/>
                <w:bCs/>
                <w:sz w:val="20"/>
                <w:szCs w:val="20"/>
                <w:lang w:val="en-GB" w:eastAsia="en-GB"/>
              </w:rPr>
              <w:t xml:space="preserve"> familiar song,</w:t>
            </w:r>
            <w:r w:rsidRPr="00147B0D">
              <w:rPr>
                <w:rFonts w:eastAsia="Times New Roman" w:cstheme="minorHAnsi"/>
                <w:bCs/>
                <w:sz w:val="20"/>
                <w:szCs w:val="20"/>
                <w:lang w:val="en-GB" w:eastAsia="en-GB"/>
              </w:rPr>
              <w:t xml:space="preserve"> and perform </w:t>
            </w:r>
            <w:r w:rsidR="0041243D">
              <w:rPr>
                <w:rFonts w:eastAsia="Times New Roman" w:cstheme="minorHAnsi"/>
                <w:bCs/>
                <w:sz w:val="20"/>
                <w:szCs w:val="20"/>
                <w:lang w:val="en-GB" w:eastAsia="en-GB"/>
              </w:rPr>
              <w:t>it</w:t>
            </w:r>
            <w:r w:rsidRPr="00147B0D">
              <w:rPr>
                <w:rFonts w:eastAsia="Times New Roman" w:cstheme="minorHAnsi"/>
                <w:bCs/>
                <w:sz w:val="20"/>
                <w:szCs w:val="20"/>
                <w:lang w:val="en-GB" w:eastAsia="en-GB"/>
              </w:rPr>
              <w:t xml:space="preserve"> on ‘stage’ for their friends and teachers.</w:t>
            </w:r>
          </w:p>
          <w:p w14:paraId="071BF270" w14:textId="77777777" w:rsidR="0007397C" w:rsidRDefault="0007397C" w:rsidP="00381C35">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 Hold a ‘Nursery’s Got Talent’ event and record the children performing their own songs. Play the recordings back to the children.</w:t>
            </w:r>
          </w:p>
          <w:p w14:paraId="227F141F" w14:textId="5F0CBF83" w:rsidR="00B12888" w:rsidRPr="00147B0D" w:rsidRDefault="00B12888" w:rsidP="00381C35">
            <w:pPr>
              <w:spacing w:after="0" w:line="240" w:lineRule="auto"/>
              <w:textAlignment w:val="baseline"/>
              <w:rPr>
                <w:rFonts w:eastAsia="Times New Roman" w:cstheme="minorHAnsi"/>
                <w:bCs/>
                <w:sz w:val="20"/>
                <w:szCs w:val="20"/>
                <w:lang w:val="en-GB" w:eastAsia="en-GB"/>
              </w:rPr>
            </w:pPr>
          </w:p>
        </w:tc>
      </w:tr>
      <w:tr w:rsidR="00142401" w:rsidRPr="00147B0D" w14:paraId="20B819FF" w14:textId="77777777" w:rsidTr="00147B0D">
        <w:trPr>
          <w:trHeight w:val="851"/>
        </w:trPr>
        <w:tc>
          <w:tcPr>
            <w:tcW w:w="3232" w:type="dxa"/>
            <w:tcBorders>
              <w:top w:val="single" w:sz="4" w:space="0" w:color="auto"/>
              <w:left w:val="single" w:sz="6" w:space="0" w:color="auto"/>
              <w:bottom w:val="single" w:sz="4" w:space="0" w:color="auto"/>
              <w:right w:val="single" w:sz="6" w:space="0" w:color="auto"/>
            </w:tcBorders>
            <w:shd w:val="clear" w:color="auto" w:fill="auto"/>
          </w:tcPr>
          <w:p w14:paraId="5B8A80AF" w14:textId="077C8DC3" w:rsidR="0007397C" w:rsidRPr="00147B0D" w:rsidRDefault="006E5174" w:rsidP="006E5174">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Making Music</w:t>
            </w:r>
            <w:r w:rsidR="00CD581E" w:rsidRPr="00147B0D">
              <w:rPr>
                <w:rFonts w:eastAsia="Times New Roman" w:cstheme="minorHAnsi"/>
                <w:b/>
                <w:sz w:val="20"/>
                <w:szCs w:val="20"/>
                <w:lang w:val="en-GB" w:eastAsia="en-GB"/>
              </w:rPr>
              <w:t>:</w:t>
            </w:r>
          </w:p>
          <w:p w14:paraId="6DA5202C" w14:textId="6DE67CED" w:rsidR="009D37C1" w:rsidRPr="009D37C1" w:rsidRDefault="00065478" w:rsidP="009D37C1">
            <w:pPr>
              <w:spacing w:after="0" w:line="240" w:lineRule="auto"/>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Play instruments with increasing control to express their feelings and ideas.</w:t>
            </w:r>
            <w:r w:rsidR="009D37C1">
              <w:t xml:space="preserve"> </w:t>
            </w:r>
            <w:r w:rsidR="009D37C1" w:rsidRPr="009D37C1">
              <w:rPr>
                <w:rFonts w:eastAsia="Times New Roman" w:cstheme="minorHAnsi"/>
                <w:b/>
                <w:sz w:val="20"/>
                <w:szCs w:val="20"/>
                <w:lang w:val="en-GB" w:eastAsia="en-GB"/>
              </w:rPr>
              <w:t>Listen with increased attention to sounds.</w:t>
            </w:r>
          </w:p>
          <w:p w14:paraId="72D01B1D" w14:textId="77777777" w:rsidR="009D37C1" w:rsidRPr="009D37C1" w:rsidRDefault="009D37C1" w:rsidP="009D37C1">
            <w:pPr>
              <w:spacing w:after="0" w:line="240" w:lineRule="auto"/>
              <w:textAlignment w:val="baseline"/>
              <w:rPr>
                <w:rFonts w:eastAsia="Times New Roman" w:cstheme="minorHAnsi"/>
                <w:b/>
                <w:sz w:val="20"/>
                <w:szCs w:val="20"/>
                <w:lang w:val="en-GB" w:eastAsia="en-GB"/>
              </w:rPr>
            </w:pPr>
            <w:r w:rsidRPr="009D37C1">
              <w:rPr>
                <w:rFonts w:eastAsia="Times New Roman" w:cstheme="minorHAnsi"/>
                <w:b/>
                <w:sz w:val="20"/>
                <w:szCs w:val="20"/>
                <w:lang w:val="en-GB" w:eastAsia="en-GB"/>
              </w:rPr>
              <w:t>Respond to what they have heard, expressing</w:t>
            </w:r>
          </w:p>
          <w:p w14:paraId="18D9E1BB" w14:textId="34AD0D5D" w:rsidR="00142401" w:rsidRPr="00147B0D" w:rsidRDefault="009D37C1" w:rsidP="009D37C1">
            <w:pPr>
              <w:spacing w:after="0" w:line="240" w:lineRule="auto"/>
              <w:textAlignment w:val="baseline"/>
              <w:rPr>
                <w:rFonts w:eastAsia="Times New Roman" w:cstheme="minorHAnsi"/>
                <w:b/>
                <w:sz w:val="20"/>
                <w:szCs w:val="20"/>
                <w:lang w:val="en-GB" w:eastAsia="en-GB"/>
              </w:rPr>
            </w:pPr>
            <w:r w:rsidRPr="009D37C1">
              <w:rPr>
                <w:rFonts w:eastAsia="Times New Roman" w:cstheme="minorHAnsi"/>
                <w:b/>
                <w:sz w:val="20"/>
                <w:szCs w:val="20"/>
                <w:lang w:val="en-GB" w:eastAsia="en-GB"/>
              </w:rPr>
              <w:t>their thoughts and feelings.</w:t>
            </w:r>
          </w:p>
        </w:tc>
        <w:tc>
          <w:tcPr>
            <w:tcW w:w="3239" w:type="dxa"/>
            <w:tcBorders>
              <w:top w:val="single" w:sz="4" w:space="0" w:color="auto"/>
              <w:left w:val="single" w:sz="6" w:space="0" w:color="auto"/>
              <w:bottom w:val="single" w:sz="4" w:space="0" w:color="auto"/>
              <w:right w:val="single" w:sz="6" w:space="0" w:color="auto"/>
            </w:tcBorders>
            <w:shd w:val="clear" w:color="auto" w:fill="auto"/>
          </w:tcPr>
          <w:p w14:paraId="29E166E1" w14:textId="1DFEBDFD" w:rsidR="00997E42" w:rsidRPr="00147B0D" w:rsidRDefault="002F10A6" w:rsidP="00997E42">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Introducing Instruments</w:t>
            </w:r>
          </w:p>
          <w:p w14:paraId="2D690831" w14:textId="2542E006" w:rsidR="007D7C68" w:rsidRPr="00147B0D" w:rsidRDefault="00AF64DD" w:rsidP="007D7C68">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Invite the</w:t>
            </w:r>
            <w:r w:rsidR="007D7C68" w:rsidRPr="00147B0D">
              <w:rPr>
                <w:rFonts w:eastAsia="Times New Roman" w:cstheme="minorHAnsi"/>
                <w:bCs/>
                <w:sz w:val="20"/>
                <w:szCs w:val="20"/>
                <w:lang w:val="en-GB" w:eastAsia="en-GB"/>
              </w:rPr>
              <w:t xml:space="preserve"> children </w:t>
            </w:r>
            <w:r>
              <w:rPr>
                <w:rFonts w:eastAsia="Times New Roman" w:cstheme="minorHAnsi"/>
                <w:bCs/>
                <w:sz w:val="20"/>
                <w:szCs w:val="20"/>
                <w:lang w:val="en-GB" w:eastAsia="en-GB"/>
              </w:rPr>
              <w:t xml:space="preserve">to explore </w:t>
            </w:r>
            <w:r w:rsidR="007D7C68" w:rsidRPr="00147B0D">
              <w:rPr>
                <w:rFonts w:eastAsia="Times New Roman" w:cstheme="minorHAnsi"/>
                <w:bCs/>
                <w:sz w:val="20"/>
                <w:szCs w:val="20"/>
                <w:lang w:val="en-GB" w:eastAsia="en-GB"/>
              </w:rPr>
              <w:t>a wide range of different instruments, from a range of cultures.</w:t>
            </w:r>
          </w:p>
          <w:p w14:paraId="316C0D21" w14:textId="2C4F2775" w:rsidR="007D7C68" w:rsidRPr="00147B0D" w:rsidRDefault="00FD5528" w:rsidP="007D7C68">
            <w:pPr>
              <w:spacing w:after="0" w:line="240" w:lineRule="auto"/>
              <w:textAlignment w:val="baseline"/>
              <w:rPr>
                <w:rFonts w:eastAsia="Times New Roman" w:cstheme="minorHAnsi"/>
                <w:bCs/>
                <w:sz w:val="20"/>
                <w:szCs w:val="20"/>
                <w:lang w:val="en-GB" w:eastAsia="en-GB"/>
              </w:rPr>
            </w:pPr>
            <w:r>
              <w:rPr>
                <w:rFonts w:eastAsia="Times New Roman" w:cstheme="minorHAnsi"/>
                <w:bCs/>
                <w:sz w:val="20"/>
                <w:szCs w:val="20"/>
                <w:lang w:val="en-GB" w:eastAsia="en-GB"/>
              </w:rPr>
              <w:t xml:space="preserve">* Model playing instruments in different ways </w:t>
            </w:r>
            <w:r w:rsidR="00C241F0">
              <w:rPr>
                <w:rFonts w:eastAsia="Times New Roman" w:cstheme="minorHAnsi"/>
                <w:bCs/>
                <w:sz w:val="20"/>
                <w:szCs w:val="20"/>
                <w:lang w:val="en-GB" w:eastAsia="en-GB"/>
              </w:rPr>
              <w:t>and e</w:t>
            </w:r>
            <w:r w:rsidR="007D7C68" w:rsidRPr="00147B0D">
              <w:rPr>
                <w:rFonts w:eastAsia="Times New Roman" w:cstheme="minorHAnsi"/>
                <w:bCs/>
                <w:sz w:val="20"/>
                <w:szCs w:val="20"/>
                <w:lang w:val="en-GB" w:eastAsia="en-GB"/>
              </w:rPr>
              <w:t xml:space="preserve">ncourage </w:t>
            </w:r>
            <w:r w:rsidR="00C241F0">
              <w:rPr>
                <w:rFonts w:eastAsia="Times New Roman" w:cstheme="minorHAnsi"/>
                <w:bCs/>
                <w:sz w:val="20"/>
                <w:szCs w:val="20"/>
                <w:lang w:val="en-GB" w:eastAsia="en-GB"/>
              </w:rPr>
              <w:t xml:space="preserve">the </w:t>
            </w:r>
            <w:r w:rsidR="007D7C68" w:rsidRPr="00147B0D">
              <w:rPr>
                <w:rFonts w:eastAsia="Times New Roman" w:cstheme="minorHAnsi"/>
                <w:bCs/>
                <w:sz w:val="20"/>
                <w:szCs w:val="20"/>
                <w:lang w:val="en-GB" w:eastAsia="en-GB"/>
              </w:rPr>
              <w:t>children to experiment with different ways of playing instruments.</w:t>
            </w:r>
          </w:p>
          <w:p w14:paraId="79B589F6" w14:textId="7BEEFE13" w:rsidR="00142401" w:rsidRPr="00147B0D" w:rsidRDefault="00142401" w:rsidP="007D7C68">
            <w:pPr>
              <w:spacing w:after="0" w:line="240" w:lineRule="auto"/>
              <w:textAlignment w:val="baseline"/>
              <w:rPr>
                <w:rFonts w:eastAsia="Times New Roman" w:cstheme="minorHAnsi"/>
                <w:bCs/>
                <w:sz w:val="20"/>
                <w:szCs w:val="20"/>
                <w:lang w:val="en-GB" w:eastAsia="en-GB"/>
              </w:rPr>
            </w:pPr>
          </w:p>
        </w:tc>
        <w:tc>
          <w:tcPr>
            <w:tcW w:w="3234" w:type="dxa"/>
            <w:tcBorders>
              <w:top w:val="single" w:sz="4" w:space="0" w:color="auto"/>
              <w:left w:val="single" w:sz="6" w:space="0" w:color="auto"/>
              <w:bottom w:val="single" w:sz="4" w:space="0" w:color="auto"/>
              <w:right w:val="single" w:sz="6" w:space="0" w:color="auto"/>
            </w:tcBorders>
            <w:shd w:val="clear" w:color="auto" w:fill="auto"/>
          </w:tcPr>
          <w:p w14:paraId="0E8C78BD" w14:textId="75B9B3B7" w:rsidR="00142401" w:rsidRPr="00147B0D" w:rsidRDefault="00BC0C50" w:rsidP="00AC5B49">
            <w:pPr>
              <w:spacing w:after="0" w:line="240" w:lineRule="auto"/>
              <w:jc w:val="center"/>
              <w:textAlignment w:val="baseline"/>
              <w:rPr>
                <w:rFonts w:eastAsia="Times New Roman" w:cstheme="minorHAnsi"/>
                <w:b/>
                <w:sz w:val="20"/>
                <w:szCs w:val="20"/>
                <w:lang w:val="en-GB" w:eastAsia="en-GB"/>
              </w:rPr>
            </w:pPr>
            <w:r w:rsidRPr="00147B0D">
              <w:rPr>
                <w:rFonts w:eastAsia="Times New Roman" w:cstheme="minorHAnsi"/>
                <w:b/>
                <w:sz w:val="20"/>
                <w:szCs w:val="20"/>
                <w:lang w:val="en-GB" w:eastAsia="en-GB"/>
              </w:rPr>
              <w:t xml:space="preserve">The </w:t>
            </w:r>
            <w:r w:rsidR="00AC5B49" w:rsidRPr="00147B0D">
              <w:rPr>
                <w:rFonts w:eastAsia="Times New Roman" w:cstheme="minorHAnsi"/>
                <w:b/>
                <w:sz w:val="20"/>
                <w:szCs w:val="20"/>
                <w:lang w:val="en-GB" w:eastAsia="en-GB"/>
              </w:rPr>
              <w:t>Bear and the Piano</w:t>
            </w:r>
          </w:p>
          <w:p w14:paraId="27C08E42" w14:textId="77777777" w:rsidR="00854A04" w:rsidRPr="00147B0D" w:rsidRDefault="00213965" w:rsidP="00213965">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 xml:space="preserve">* </w:t>
            </w:r>
            <w:r w:rsidR="00854A04" w:rsidRPr="00147B0D">
              <w:rPr>
                <w:rFonts w:eastAsia="Times New Roman" w:cstheme="minorHAnsi"/>
                <w:bCs/>
                <w:sz w:val="20"/>
                <w:szCs w:val="20"/>
                <w:lang w:val="en-GB" w:eastAsia="en-GB"/>
              </w:rPr>
              <w:t xml:space="preserve">Share the story </w:t>
            </w:r>
            <w:r w:rsidR="00BC0C50" w:rsidRPr="00147B0D">
              <w:rPr>
                <w:rFonts w:eastAsia="Times New Roman" w:cstheme="minorHAnsi"/>
                <w:bCs/>
                <w:sz w:val="20"/>
                <w:szCs w:val="20"/>
                <w:lang w:val="en-GB" w:eastAsia="en-GB"/>
              </w:rPr>
              <w:t xml:space="preserve">‘The Bear and the Piano’ by </w:t>
            </w:r>
            <w:r w:rsidRPr="00147B0D">
              <w:rPr>
                <w:rFonts w:eastAsia="Times New Roman" w:cstheme="minorHAnsi"/>
                <w:bCs/>
                <w:sz w:val="20"/>
                <w:szCs w:val="20"/>
                <w:lang w:val="en-GB" w:eastAsia="en-GB"/>
              </w:rPr>
              <w:t xml:space="preserve">David Litchfield and talk about how the bear feels when he plays music for his friends. </w:t>
            </w:r>
            <w:r w:rsidR="001D666A" w:rsidRPr="00147B0D">
              <w:rPr>
                <w:rFonts w:eastAsia="Times New Roman" w:cstheme="minorHAnsi"/>
                <w:bCs/>
                <w:sz w:val="20"/>
                <w:szCs w:val="20"/>
                <w:lang w:val="en-GB" w:eastAsia="en-GB"/>
              </w:rPr>
              <w:t xml:space="preserve">Set up an electronic keyboard in the classroom and invite the children to explore it by trying out the different function and keys. </w:t>
            </w:r>
            <w:r w:rsidR="00CD581E" w:rsidRPr="00147B0D">
              <w:rPr>
                <w:rFonts w:eastAsia="Times New Roman" w:cstheme="minorHAnsi"/>
                <w:bCs/>
                <w:sz w:val="20"/>
                <w:szCs w:val="20"/>
                <w:lang w:val="en-GB" w:eastAsia="en-GB"/>
              </w:rPr>
              <w:t>Encourage them to create their own music</w:t>
            </w:r>
            <w:r w:rsidR="00147B0D" w:rsidRPr="00147B0D">
              <w:rPr>
                <w:rFonts w:eastAsia="Times New Roman" w:cstheme="minorHAnsi"/>
                <w:bCs/>
                <w:sz w:val="20"/>
                <w:szCs w:val="20"/>
                <w:lang w:val="en-GB" w:eastAsia="en-GB"/>
              </w:rPr>
              <w:t>.</w:t>
            </w:r>
          </w:p>
          <w:p w14:paraId="447AAA10" w14:textId="3C3DBE76" w:rsidR="00147B0D" w:rsidRPr="00147B0D" w:rsidRDefault="00147B0D" w:rsidP="00213965">
            <w:pPr>
              <w:spacing w:after="0" w:line="240" w:lineRule="auto"/>
              <w:textAlignment w:val="baseline"/>
              <w:rPr>
                <w:rFonts w:eastAsia="Times New Roman" w:cstheme="minorHAnsi"/>
                <w:bCs/>
                <w:sz w:val="20"/>
                <w:szCs w:val="20"/>
                <w:lang w:val="en-GB" w:eastAsia="en-GB"/>
              </w:rPr>
            </w:pPr>
          </w:p>
        </w:tc>
        <w:tc>
          <w:tcPr>
            <w:tcW w:w="3239" w:type="dxa"/>
            <w:tcBorders>
              <w:top w:val="single" w:sz="4" w:space="0" w:color="auto"/>
              <w:left w:val="single" w:sz="6" w:space="0" w:color="auto"/>
              <w:bottom w:val="single" w:sz="4" w:space="0" w:color="auto"/>
              <w:right w:val="single" w:sz="6" w:space="0" w:color="auto"/>
            </w:tcBorders>
            <w:shd w:val="clear" w:color="auto" w:fill="auto"/>
          </w:tcPr>
          <w:p w14:paraId="37EF40BD" w14:textId="0F6E5D8E" w:rsidR="006E5174" w:rsidRPr="00F91CE5" w:rsidRDefault="00F91CE5" w:rsidP="00F91CE5">
            <w:pPr>
              <w:spacing w:after="0" w:line="240" w:lineRule="auto"/>
              <w:jc w:val="center"/>
              <w:textAlignment w:val="baseline"/>
              <w:rPr>
                <w:rFonts w:eastAsia="Times New Roman" w:cstheme="minorHAnsi"/>
                <w:b/>
                <w:sz w:val="20"/>
                <w:szCs w:val="20"/>
                <w:lang w:val="en-GB" w:eastAsia="en-GB"/>
              </w:rPr>
            </w:pPr>
            <w:r w:rsidRPr="00F91CE5">
              <w:rPr>
                <w:rFonts w:eastAsia="Times New Roman" w:cstheme="minorHAnsi"/>
                <w:b/>
                <w:sz w:val="20"/>
                <w:szCs w:val="20"/>
                <w:lang w:val="en-GB" w:eastAsia="en-GB"/>
              </w:rPr>
              <w:lastRenderedPageBreak/>
              <w:t>Composing</w:t>
            </w:r>
          </w:p>
          <w:p w14:paraId="4A46FF2C" w14:textId="505715E1" w:rsidR="00142401" w:rsidRPr="00147B0D" w:rsidRDefault="00147B0D" w:rsidP="00147B0D">
            <w:pPr>
              <w:spacing w:after="0" w:line="240" w:lineRule="auto"/>
              <w:textAlignment w:val="baseline"/>
              <w:rPr>
                <w:rFonts w:eastAsia="Times New Roman" w:cstheme="minorHAnsi"/>
                <w:bCs/>
                <w:sz w:val="20"/>
                <w:szCs w:val="20"/>
                <w:lang w:val="en-GB" w:eastAsia="en-GB"/>
              </w:rPr>
            </w:pPr>
            <w:r w:rsidRPr="00147B0D">
              <w:rPr>
                <w:rFonts w:eastAsia="Times New Roman" w:cstheme="minorHAnsi"/>
                <w:bCs/>
                <w:sz w:val="20"/>
                <w:szCs w:val="20"/>
                <w:lang w:val="en-GB" w:eastAsia="en-GB"/>
              </w:rPr>
              <w:t>*</w:t>
            </w:r>
            <w:r>
              <w:rPr>
                <w:rFonts w:eastAsia="Times New Roman" w:cstheme="minorHAnsi"/>
                <w:bCs/>
                <w:sz w:val="20"/>
                <w:szCs w:val="20"/>
                <w:lang w:val="en-GB" w:eastAsia="en-GB"/>
              </w:rPr>
              <w:t xml:space="preserve"> </w:t>
            </w:r>
            <w:r w:rsidR="0007397C" w:rsidRPr="00147B0D">
              <w:rPr>
                <w:rFonts w:eastAsia="Times New Roman" w:cstheme="minorHAnsi"/>
                <w:bCs/>
                <w:sz w:val="20"/>
                <w:szCs w:val="20"/>
                <w:lang w:val="en-GB" w:eastAsia="en-GB"/>
              </w:rPr>
              <w:t xml:space="preserve">Invite the children to create their own music </w:t>
            </w:r>
            <w:r w:rsidR="007C2F1F" w:rsidRPr="00147B0D">
              <w:rPr>
                <w:rFonts w:eastAsia="Times New Roman" w:cstheme="minorHAnsi"/>
                <w:bCs/>
                <w:sz w:val="20"/>
                <w:szCs w:val="20"/>
                <w:lang w:val="en-GB" w:eastAsia="en-GB"/>
              </w:rPr>
              <w:t xml:space="preserve">using </w:t>
            </w:r>
            <w:r w:rsidR="009008E3" w:rsidRPr="00147B0D">
              <w:rPr>
                <w:rFonts w:eastAsia="Times New Roman" w:cstheme="minorHAnsi"/>
                <w:bCs/>
                <w:sz w:val="20"/>
                <w:szCs w:val="20"/>
                <w:lang w:val="en-GB" w:eastAsia="en-GB"/>
              </w:rPr>
              <w:t xml:space="preserve">an app on the </w:t>
            </w:r>
            <w:r w:rsidR="00F9080B" w:rsidRPr="00147B0D">
              <w:rPr>
                <w:rFonts w:eastAsia="Times New Roman" w:cstheme="minorHAnsi"/>
                <w:bCs/>
                <w:sz w:val="20"/>
                <w:szCs w:val="20"/>
                <w:lang w:val="en-GB" w:eastAsia="en-GB"/>
              </w:rPr>
              <w:t>iPads</w:t>
            </w:r>
            <w:r w:rsidR="00D622D3" w:rsidRPr="00147B0D">
              <w:rPr>
                <w:rFonts w:eastAsia="Times New Roman" w:cstheme="minorHAnsi"/>
                <w:bCs/>
                <w:sz w:val="20"/>
                <w:szCs w:val="20"/>
                <w:lang w:val="en-GB" w:eastAsia="en-GB"/>
              </w:rPr>
              <w:t xml:space="preserve"> such as </w:t>
            </w:r>
            <w:proofErr w:type="spellStart"/>
            <w:r w:rsidR="00D622D3" w:rsidRPr="00147B0D">
              <w:rPr>
                <w:rFonts w:eastAsia="Times New Roman" w:cstheme="minorHAnsi"/>
                <w:bCs/>
                <w:sz w:val="20"/>
                <w:szCs w:val="20"/>
                <w:lang w:val="en-GB" w:eastAsia="en-GB"/>
              </w:rPr>
              <w:t>Loopima</w:t>
            </w:r>
            <w:r w:rsidR="00616C75" w:rsidRPr="00147B0D">
              <w:rPr>
                <w:rFonts w:eastAsia="Times New Roman" w:cstheme="minorHAnsi"/>
                <w:bCs/>
                <w:sz w:val="20"/>
                <w:szCs w:val="20"/>
                <w:lang w:val="en-GB" w:eastAsia="en-GB"/>
              </w:rPr>
              <w:t>l</w:t>
            </w:r>
            <w:proofErr w:type="spellEnd"/>
            <w:r w:rsidR="00616C75" w:rsidRPr="00147B0D">
              <w:rPr>
                <w:rFonts w:eastAsia="Times New Roman" w:cstheme="minorHAnsi"/>
                <w:bCs/>
                <w:sz w:val="20"/>
                <w:szCs w:val="20"/>
                <w:lang w:val="en-GB" w:eastAsia="en-GB"/>
              </w:rPr>
              <w:t xml:space="preserve">, </w:t>
            </w:r>
            <w:r w:rsidR="00556A5C" w:rsidRPr="00147B0D">
              <w:rPr>
                <w:rFonts w:eastAsia="Times New Roman" w:cstheme="minorHAnsi"/>
                <w:bCs/>
                <w:sz w:val="20"/>
                <w:szCs w:val="20"/>
                <w:lang w:val="en-GB" w:eastAsia="en-GB"/>
              </w:rPr>
              <w:t>Sesame Street Makes Music</w:t>
            </w:r>
            <w:r w:rsidR="00854A04" w:rsidRPr="00147B0D">
              <w:rPr>
                <w:rFonts w:eastAsia="Times New Roman" w:cstheme="minorHAnsi"/>
                <w:bCs/>
                <w:sz w:val="20"/>
                <w:szCs w:val="20"/>
                <w:lang w:val="en-GB" w:eastAsia="en-GB"/>
              </w:rPr>
              <w:t xml:space="preserve"> or</w:t>
            </w:r>
            <w:r w:rsidR="00556A5C" w:rsidRPr="00147B0D">
              <w:rPr>
                <w:rFonts w:eastAsia="Times New Roman" w:cstheme="minorHAnsi"/>
                <w:bCs/>
                <w:sz w:val="20"/>
                <w:szCs w:val="20"/>
                <w:lang w:val="en-GB" w:eastAsia="en-GB"/>
              </w:rPr>
              <w:t xml:space="preserve"> </w:t>
            </w:r>
            <w:proofErr w:type="spellStart"/>
            <w:r w:rsidR="003F5548" w:rsidRPr="00147B0D">
              <w:rPr>
                <w:rFonts w:eastAsia="Times New Roman" w:cstheme="minorHAnsi"/>
                <w:bCs/>
                <w:sz w:val="20"/>
                <w:szCs w:val="20"/>
                <w:lang w:val="en-GB" w:eastAsia="en-GB"/>
              </w:rPr>
              <w:t>Kapu</w:t>
            </w:r>
            <w:proofErr w:type="spellEnd"/>
            <w:r w:rsidR="003F5548" w:rsidRPr="00147B0D">
              <w:rPr>
                <w:rFonts w:eastAsia="Times New Roman" w:cstheme="minorHAnsi"/>
                <w:bCs/>
                <w:sz w:val="20"/>
                <w:szCs w:val="20"/>
                <w:lang w:val="en-GB" w:eastAsia="en-GB"/>
              </w:rPr>
              <w:t xml:space="preserve"> Bloom Tunes</w:t>
            </w:r>
            <w:r w:rsidR="00B711C2" w:rsidRPr="00147B0D">
              <w:rPr>
                <w:rFonts w:eastAsia="Times New Roman" w:cstheme="minorHAnsi"/>
                <w:bCs/>
                <w:sz w:val="20"/>
                <w:szCs w:val="20"/>
                <w:lang w:val="en-GB" w:eastAsia="en-GB"/>
              </w:rPr>
              <w:t>.</w:t>
            </w:r>
          </w:p>
        </w:tc>
      </w:tr>
    </w:tbl>
    <w:p w14:paraId="7960239F" w14:textId="77777777" w:rsidR="00B12888" w:rsidRDefault="00B12888"/>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6"/>
        <w:gridCol w:w="6588"/>
      </w:tblGrid>
      <w:tr w:rsidR="00FB6B7B" w:rsidRPr="00B12888" w14:paraId="7BCAAFAB" w14:textId="77777777" w:rsidTr="002113B5">
        <w:tc>
          <w:tcPr>
            <w:tcW w:w="129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AB8C0C" w14:textId="09B61ED6" w:rsidR="00FB6B7B" w:rsidRPr="00B12888" w:rsidRDefault="00FB6B7B" w:rsidP="00FB6B7B">
            <w:pPr>
              <w:spacing w:after="0" w:line="240" w:lineRule="auto"/>
              <w:textAlignment w:val="baseline"/>
              <w:rPr>
                <w:rFonts w:ascii="Segoe UI" w:eastAsia="Times New Roman" w:hAnsi="Segoe UI" w:cs="Segoe UI"/>
                <w:sz w:val="20"/>
                <w:szCs w:val="20"/>
                <w:lang w:val="en-GB" w:eastAsia="en-GB"/>
              </w:rPr>
            </w:pPr>
            <w:r w:rsidRPr="00B12888">
              <w:rPr>
                <w:rFonts w:ascii="Calibri" w:eastAsia="Times New Roman" w:hAnsi="Calibri" w:cs="Calibri"/>
                <w:b/>
                <w:bCs/>
                <w:sz w:val="20"/>
                <w:szCs w:val="20"/>
                <w:lang w:eastAsia="en-GB"/>
              </w:rPr>
              <w:t>Curriculum Intent:</w:t>
            </w:r>
            <w:r w:rsidRPr="00B12888">
              <w:rPr>
                <w:rFonts w:ascii="Calibri" w:eastAsia="Times New Roman" w:hAnsi="Calibri" w:cs="Calibri"/>
                <w:sz w:val="20"/>
                <w:szCs w:val="20"/>
                <w:lang w:val="en-GB" w:eastAsia="en-GB"/>
              </w:rPr>
              <w:t> </w:t>
            </w:r>
          </w:p>
          <w:p w14:paraId="52A43242" w14:textId="4CC588CE" w:rsidR="005929F4" w:rsidRPr="00B12888" w:rsidRDefault="00FB6B7B" w:rsidP="00C21BAD">
            <w:pPr>
              <w:spacing w:after="0" w:line="240" w:lineRule="auto"/>
              <w:textAlignment w:val="baseline"/>
              <w:rPr>
                <w:rFonts w:ascii="Calibri" w:eastAsia="Times New Roman" w:hAnsi="Calibri" w:cs="Calibri"/>
                <w:sz w:val="20"/>
                <w:szCs w:val="20"/>
                <w:lang w:val="en-GB" w:eastAsia="en-GB"/>
              </w:rPr>
            </w:pPr>
            <w:r w:rsidRPr="00B12888">
              <w:rPr>
                <w:rFonts w:ascii="Calibri" w:eastAsia="Times New Roman" w:hAnsi="Calibri" w:cs="Calibri"/>
                <w:sz w:val="20"/>
                <w:szCs w:val="20"/>
                <w:lang w:eastAsia="en-GB"/>
              </w:rPr>
              <w:t>The pupils will:</w:t>
            </w:r>
          </w:p>
          <w:p w14:paraId="2656D1A5" w14:textId="77777777" w:rsidR="00CF139C" w:rsidRDefault="00057047" w:rsidP="00B12888">
            <w:pPr>
              <w:pStyle w:val="ListParagraph"/>
              <w:numPr>
                <w:ilvl w:val="0"/>
                <w:numId w:val="10"/>
              </w:num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Sing a range of familiar songs, including nursery rhymes.</w:t>
            </w:r>
          </w:p>
          <w:p w14:paraId="416E2E69" w14:textId="77777777" w:rsidR="00057047" w:rsidRDefault="00057047" w:rsidP="00B12888">
            <w:pPr>
              <w:pStyle w:val="ListParagraph"/>
              <w:numPr>
                <w:ilvl w:val="0"/>
                <w:numId w:val="10"/>
              </w:num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xml:space="preserve">Begin to match </w:t>
            </w:r>
            <w:r w:rsidR="005848DB">
              <w:rPr>
                <w:rFonts w:ascii="Segoe UI" w:eastAsia="Times New Roman" w:hAnsi="Segoe UI" w:cs="Segoe UI"/>
                <w:sz w:val="20"/>
                <w:szCs w:val="20"/>
                <w:lang w:val="en-GB" w:eastAsia="en-GB"/>
              </w:rPr>
              <w:t>pitch.</w:t>
            </w:r>
          </w:p>
          <w:p w14:paraId="3D79D467" w14:textId="77777777" w:rsidR="005848DB" w:rsidRDefault="005848DB" w:rsidP="00B12888">
            <w:pPr>
              <w:pStyle w:val="ListParagraph"/>
              <w:numPr>
                <w:ilvl w:val="0"/>
                <w:numId w:val="10"/>
              </w:num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xml:space="preserve">Sing </w:t>
            </w:r>
            <w:r w:rsidR="00F94E07">
              <w:rPr>
                <w:rFonts w:ascii="Segoe UI" w:eastAsia="Times New Roman" w:hAnsi="Segoe UI" w:cs="Segoe UI"/>
                <w:sz w:val="20"/>
                <w:szCs w:val="20"/>
                <w:lang w:val="en-GB" w:eastAsia="en-GB"/>
              </w:rPr>
              <w:t>the</w:t>
            </w:r>
            <w:r>
              <w:rPr>
                <w:rFonts w:ascii="Segoe UI" w:eastAsia="Times New Roman" w:hAnsi="Segoe UI" w:cs="Segoe UI"/>
                <w:sz w:val="20"/>
                <w:szCs w:val="20"/>
                <w:lang w:val="en-GB" w:eastAsia="en-GB"/>
              </w:rPr>
              <w:t xml:space="preserve"> moving melody of </w:t>
            </w:r>
            <w:r w:rsidR="00F94E07">
              <w:rPr>
                <w:rFonts w:ascii="Segoe UI" w:eastAsia="Times New Roman" w:hAnsi="Segoe UI" w:cs="Segoe UI"/>
                <w:sz w:val="20"/>
                <w:szCs w:val="20"/>
                <w:lang w:val="en-GB" w:eastAsia="en-GB"/>
              </w:rPr>
              <w:t>a familiar song</w:t>
            </w:r>
          </w:p>
          <w:p w14:paraId="74A6F0B4" w14:textId="77777777" w:rsidR="00F94E07" w:rsidRDefault="00F94E07" w:rsidP="00B12888">
            <w:pPr>
              <w:pStyle w:val="ListParagraph"/>
              <w:numPr>
                <w:ilvl w:val="0"/>
                <w:numId w:val="10"/>
              </w:num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Create their own songs and music using voice and instruments.</w:t>
            </w:r>
          </w:p>
          <w:p w14:paraId="6B461CC5" w14:textId="38C83BB2" w:rsidR="00F94E07" w:rsidRPr="00B12888" w:rsidRDefault="00F94E07" w:rsidP="00F94E07">
            <w:pPr>
              <w:pStyle w:val="ListParagraph"/>
              <w:spacing w:after="0" w:line="240" w:lineRule="auto"/>
              <w:textAlignment w:val="baseline"/>
              <w:rPr>
                <w:rFonts w:ascii="Segoe UI" w:eastAsia="Times New Roman" w:hAnsi="Segoe UI" w:cs="Segoe UI"/>
                <w:sz w:val="20"/>
                <w:szCs w:val="20"/>
                <w:lang w:val="en-GB" w:eastAsia="en-GB"/>
              </w:rPr>
            </w:pPr>
          </w:p>
        </w:tc>
      </w:tr>
      <w:tr w:rsidR="00FB6B7B" w:rsidRPr="00B12888" w14:paraId="7643C4D7" w14:textId="77777777" w:rsidTr="002113B5">
        <w:trPr>
          <w:trHeight w:val="2520"/>
        </w:trPr>
        <w:tc>
          <w:tcPr>
            <w:tcW w:w="6356" w:type="dxa"/>
            <w:tcBorders>
              <w:top w:val="nil"/>
              <w:left w:val="single" w:sz="6" w:space="0" w:color="auto"/>
              <w:bottom w:val="single" w:sz="6" w:space="0" w:color="auto"/>
              <w:right w:val="single" w:sz="6" w:space="0" w:color="auto"/>
            </w:tcBorders>
            <w:shd w:val="clear" w:color="auto" w:fill="auto"/>
            <w:hideMark/>
          </w:tcPr>
          <w:p w14:paraId="29C227F0" w14:textId="77777777" w:rsidR="00FB6B7B" w:rsidRPr="00B12888" w:rsidRDefault="00FB6B7B" w:rsidP="00FB6B7B">
            <w:pPr>
              <w:spacing w:after="0" w:line="240" w:lineRule="auto"/>
              <w:textAlignment w:val="baseline"/>
              <w:rPr>
                <w:rFonts w:ascii="Segoe UI" w:eastAsia="Times New Roman" w:hAnsi="Segoe UI" w:cs="Segoe UI"/>
                <w:sz w:val="20"/>
                <w:szCs w:val="20"/>
                <w:lang w:val="en-GB" w:eastAsia="en-GB"/>
              </w:rPr>
            </w:pPr>
            <w:r w:rsidRPr="00B12888">
              <w:rPr>
                <w:rFonts w:ascii="Calibri" w:eastAsia="Times New Roman" w:hAnsi="Calibri" w:cs="Calibri"/>
                <w:b/>
                <w:bCs/>
                <w:sz w:val="20"/>
                <w:szCs w:val="20"/>
                <w:lang w:eastAsia="en-GB"/>
              </w:rPr>
              <w:t>Skills:</w:t>
            </w:r>
            <w:r w:rsidRPr="00B12888">
              <w:rPr>
                <w:rFonts w:ascii="Calibri" w:eastAsia="Times New Roman" w:hAnsi="Calibri" w:cs="Calibri"/>
                <w:sz w:val="20"/>
                <w:szCs w:val="20"/>
                <w:lang w:val="en-GB" w:eastAsia="en-GB"/>
              </w:rPr>
              <w:t> </w:t>
            </w:r>
          </w:p>
          <w:p w14:paraId="06C082DF" w14:textId="72AB8F86" w:rsidR="00855A51" w:rsidRDefault="00512164" w:rsidP="008B2F4C">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xml:space="preserve">* </w:t>
            </w:r>
            <w:r w:rsidR="00855A51">
              <w:rPr>
                <w:rFonts w:ascii="Segoe UI" w:eastAsia="Times New Roman" w:hAnsi="Segoe UI" w:cs="Segoe UI"/>
                <w:sz w:val="20"/>
                <w:szCs w:val="20"/>
                <w:lang w:val="en-GB" w:eastAsia="en-GB"/>
              </w:rPr>
              <w:t>Listening</w:t>
            </w:r>
          </w:p>
          <w:p w14:paraId="3AADF18E" w14:textId="3B933695" w:rsidR="00855A51" w:rsidRDefault="00855A51" w:rsidP="008B2F4C">
            <w:p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Responding to sound</w:t>
            </w:r>
          </w:p>
          <w:p w14:paraId="3AABC92A" w14:textId="40435043" w:rsidR="00512164" w:rsidRPr="00B12888" w:rsidRDefault="00855A51" w:rsidP="008B2F4C">
            <w:p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xml:space="preserve">* </w:t>
            </w:r>
            <w:r w:rsidR="00763BD2" w:rsidRPr="00B12888">
              <w:rPr>
                <w:rFonts w:ascii="Segoe UI" w:eastAsia="Times New Roman" w:hAnsi="Segoe UI" w:cs="Segoe UI"/>
                <w:sz w:val="20"/>
                <w:szCs w:val="20"/>
                <w:lang w:val="en-GB" w:eastAsia="en-GB"/>
              </w:rPr>
              <w:t>Matching pitch</w:t>
            </w:r>
          </w:p>
          <w:p w14:paraId="545263E5" w14:textId="28391401" w:rsidR="0043007B" w:rsidRPr="00B12888" w:rsidRDefault="0043007B" w:rsidP="008B2F4C">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Following melody</w:t>
            </w:r>
          </w:p>
          <w:p w14:paraId="7764DE79" w14:textId="04787004" w:rsidR="00763BD2" w:rsidRPr="00B12888" w:rsidRDefault="00763BD2" w:rsidP="008B2F4C">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xml:space="preserve">* </w:t>
            </w:r>
            <w:r w:rsidR="003C4CFC">
              <w:rPr>
                <w:rFonts w:ascii="Segoe UI" w:eastAsia="Times New Roman" w:hAnsi="Segoe UI" w:cs="Segoe UI"/>
                <w:sz w:val="20"/>
                <w:szCs w:val="20"/>
                <w:lang w:val="en-GB" w:eastAsia="en-GB"/>
              </w:rPr>
              <w:t>Recognising pulse</w:t>
            </w:r>
          </w:p>
          <w:p w14:paraId="086B2990" w14:textId="10E8A5C6" w:rsidR="00FC4382" w:rsidRPr="00B12888" w:rsidRDefault="00AB6B0B" w:rsidP="008B2F4C">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Composing with instruments</w:t>
            </w:r>
          </w:p>
          <w:p w14:paraId="16476443" w14:textId="0E773B18" w:rsidR="00D75A15" w:rsidRPr="00B12888" w:rsidRDefault="00AB6B0B" w:rsidP="008B2F4C">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Performing</w:t>
            </w:r>
          </w:p>
        </w:tc>
        <w:tc>
          <w:tcPr>
            <w:tcW w:w="6588" w:type="dxa"/>
            <w:tcBorders>
              <w:top w:val="nil"/>
              <w:left w:val="nil"/>
              <w:bottom w:val="single" w:sz="6" w:space="0" w:color="auto"/>
              <w:right w:val="single" w:sz="6" w:space="0" w:color="auto"/>
            </w:tcBorders>
            <w:shd w:val="clear" w:color="auto" w:fill="auto"/>
            <w:hideMark/>
          </w:tcPr>
          <w:p w14:paraId="4BDE26CC" w14:textId="77777777" w:rsidR="00FB6B7B" w:rsidRPr="00B12888" w:rsidRDefault="00FB6B7B" w:rsidP="00FB6B7B">
            <w:pPr>
              <w:spacing w:after="0" w:line="240" w:lineRule="auto"/>
              <w:textAlignment w:val="baseline"/>
              <w:rPr>
                <w:rFonts w:ascii="Segoe UI" w:eastAsia="Times New Roman" w:hAnsi="Segoe UI" w:cs="Segoe UI"/>
                <w:sz w:val="20"/>
                <w:szCs w:val="20"/>
                <w:lang w:val="en-GB" w:eastAsia="en-GB"/>
              </w:rPr>
            </w:pPr>
            <w:r w:rsidRPr="00B12888">
              <w:rPr>
                <w:rFonts w:ascii="Calibri" w:eastAsia="Times New Roman" w:hAnsi="Calibri" w:cs="Calibri"/>
                <w:b/>
                <w:bCs/>
                <w:sz w:val="20"/>
                <w:szCs w:val="20"/>
                <w:lang w:eastAsia="en-GB"/>
              </w:rPr>
              <w:t>Continuous provision:</w:t>
            </w:r>
            <w:r w:rsidRPr="00B12888">
              <w:rPr>
                <w:rFonts w:ascii="Calibri" w:eastAsia="Times New Roman" w:hAnsi="Calibri" w:cs="Calibri"/>
                <w:sz w:val="20"/>
                <w:szCs w:val="20"/>
                <w:lang w:val="en-GB" w:eastAsia="en-GB"/>
              </w:rPr>
              <w:t> </w:t>
            </w:r>
          </w:p>
          <w:p w14:paraId="24832C63" w14:textId="2CA4D2A7" w:rsidR="008B2F4C" w:rsidRPr="00B12888" w:rsidRDefault="00FB6B7B" w:rsidP="008B2F4C">
            <w:pPr>
              <w:spacing w:after="0" w:line="240" w:lineRule="auto"/>
              <w:textAlignment w:val="baseline"/>
              <w:rPr>
                <w:rFonts w:ascii="Calibri" w:eastAsia="Times New Roman" w:hAnsi="Calibri" w:cs="Calibri"/>
                <w:sz w:val="20"/>
                <w:szCs w:val="20"/>
                <w:lang w:eastAsia="en-GB"/>
              </w:rPr>
            </w:pPr>
            <w:r w:rsidRPr="00B12888">
              <w:rPr>
                <w:rFonts w:ascii="Calibri" w:eastAsia="Times New Roman" w:hAnsi="Calibri" w:cs="Calibri"/>
                <w:sz w:val="20"/>
                <w:szCs w:val="20"/>
                <w:lang w:eastAsia="en-GB"/>
              </w:rPr>
              <w:t xml:space="preserve">* </w:t>
            </w:r>
            <w:r w:rsidR="00091050" w:rsidRPr="00B12888">
              <w:rPr>
                <w:rFonts w:ascii="Calibri" w:eastAsia="Times New Roman" w:hAnsi="Calibri" w:cs="Calibri"/>
                <w:sz w:val="20"/>
                <w:szCs w:val="20"/>
                <w:lang w:eastAsia="en-GB"/>
              </w:rPr>
              <w:t xml:space="preserve">Range of percussion instruments including </w:t>
            </w:r>
            <w:r w:rsidR="00613191" w:rsidRPr="00B12888">
              <w:rPr>
                <w:rFonts w:ascii="Calibri" w:eastAsia="Times New Roman" w:hAnsi="Calibri" w:cs="Calibri"/>
                <w:sz w:val="20"/>
                <w:szCs w:val="20"/>
                <w:lang w:eastAsia="en-GB"/>
              </w:rPr>
              <w:t>those from other c</w:t>
            </w:r>
            <w:r w:rsidR="00C241F0">
              <w:rPr>
                <w:rFonts w:ascii="Calibri" w:eastAsia="Times New Roman" w:hAnsi="Calibri" w:cs="Calibri"/>
                <w:sz w:val="20"/>
                <w:szCs w:val="20"/>
                <w:lang w:eastAsia="en-GB"/>
              </w:rPr>
              <w:t>ultures</w:t>
            </w:r>
          </w:p>
          <w:p w14:paraId="5A38757A" w14:textId="247DB4AF" w:rsidR="00EE10AD" w:rsidRPr="00B12888" w:rsidRDefault="00EE10AD" w:rsidP="008B2F4C">
            <w:pPr>
              <w:spacing w:after="0" w:line="240" w:lineRule="auto"/>
              <w:textAlignment w:val="baseline"/>
              <w:rPr>
                <w:rFonts w:ascii="Calibri" w:eastAsia="Times New Roman" w:hAnsi="Calibri" w:cs="Calibri"/>
                <w:sz w:val="20"/>
                <w:szCs w:val="20"/>
                <w:lang w:eastAsia="en-GB"/>
              </w:rPr>
            </w:pPr>
            <w:r w:rsidRPr="00B12888">
              <w:rPr>
                <w:rFonts w:ascii="Calibri" w:eastAsia="Times New Roman" w:hAnsi="Calibri" w:cs="Calibri"/>
                <w:sz w:val="20"/>
                <w:szCs w:val="20"/>
                <w:lang w:eastAsia="en-GB"/>
              </w:rPr>
              <w:t xml:space="preserve">* </w:t>
            </w:r>
            <w:r w:rsidR="00DB7349" w:rsidRPr="00B12888">
              <w:rPr>
                <w:rFonts w:ascii="Calibri" w:eastAsia="Times New Roman" w:hAnsi="Calibri" w:cs="Calibri"/>
                <w:sz w:val="20"/>
                <w:szCs w:val="20"/>
                <w:lang w:eastAsia="en-GB"/>
              </w:rPr>
              <w:t>Nursery rhyme books</w:t>
            </w:r>
          </w:p>
          <w:p w14:paraId="0589697B" w14:textId="436D2FD0" w:rsidR="00DB7349" w:rsidRDefault="00DB7349" w:rsidP="008B2F4C">
            <w:pPr>
              <w:spacing w:after="0" w:line="240" w:lineRule="auto"/>
              <w:textAlignment w:val="baseline"/>
              <w:rPr>
                <w:rFonts w:ascii="Calibri" w:eastAsia="Times New Roman" w:hAnsi="Calibri" w:cs="Calibri"/>
                <w:sz w:val="20"/>
                <w:szCs w:val="20"/>
                <w:lang w:eastAsia="en-GB"/>
              </w:rPr>
            </w:pPr>
            <w:r w:rsidRPr="00B12888">
              <w:rPr>
                <w:rFonts w:ascii="Calibri" w:eastAsia="Times New Roman" w:hAnsi="Calibri" w:cs="Calibri"/>
                <w:sz w:val="20"/>
                <w:szCs w:val="20"/>
                <w:lang w:eastAsia="en-GB"/>
              </w:rPr>
              <w:t>* ‘Music wall’ outdoors</w:t>
            </w:r>
          </w:p>
          <w:p w14:paraId="4ED0134E" w14:textId="680F4BE7" w:rsidR="00F94E07" w:rsidRPr="00B12888" w:rsidRDefault="00F94E07" w:rsidP="008B2F4C">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 Access to </w:t>
            </w:r>
            <w:proofErr w:type="spellStart"/>
            <w:r>
              <w:rPr>
                <w:rFonts w:ascii="Calibri" w:eastAsia="Times New Roman" w:hAnsi="Calibri" w:cs="Calibri"/>
                <w:sz w:val="20"/>
                <w:szCs w:val="20"/>
                <w:lang w:eastAsia="en-GB"/>
              </w:rPr>
              <w:t>Ipads</w:t>
            </w:r>
            <w:proofErr w:type="spellEnd"/>
          </w:p>
          <w:p w14:paraId="2A00A842" w14:textId="598F7181" w:rsidR="0034474E" w:rsidRPr="00B12888" w:rsidRDefault="0034474E" w:rsidP="00FB6B7B">
            <w:pPr>
              <w:spacing w:after="0" w:line="240" w:lineRule="auto"/>
              <w:textAlignment w:val="baseline"/>
              <w:rPr>
                <w:rFonts w:ascii="Calibri" w:eastAsia="Times New Roman" w:hAnsi="Calibri" w:cs="Calibri"/>
                <w:sz w:val="20"/>
                <w:szCs w:val="20"/>
                <w:lang w:eastAsia="en-GB"/>
              </w:rPr>
            </w:pPr>
          </w:p>
        </w:tc>
      </w:tr>
      <w:tr w:rsidR="00FB6B7B" w:rsidRPr="00B12888" w14:paraId="7791B85B" w14:textId="77777777" w:rsidTr="002113B5">
        <w:trPr>
          <w:trHeight w:val="1686"/>
        </w:trPr>
        <w:tc>
          <w:tcPr>
            <w:tcW w:w="6356" w:type="dxa"/>
            <w:tcBorders>
              <w:top w:val="nil"/>
              <w:left w:val="single" w:sz="6" w:space="0" w:color="auto"/>
              <w:bottom w:val="single" w:sz="6" w:space="0" w:color="auto"/>
              <w:right w:val="single" w:sz="6" w:space="0" w:color="auto"/>
            </w:tcBorders>
            <w:shd w:val="clear" w:color="auto" w:fill="auto"/>
            <w:hideMark/>
          </w:tcPr>
          <w:p w14:paraId="20E35648" w14:textId="04110F45" w:rsidR="00FB6B7B" w:rsidRPr="00B12888" w:rsidRDefault="00FB6B7B" w:rsidP="00FB6B7B">
            <w:pPr>
              <w:spacing w:after="0" w:line="240" w:lineRule="auto"/>
              <w:textAlignment w:val="baseline"/>
              <w:rPr>
                <w:rFonts w:ascii="Calibri" w:eastAsia="Times New Roman" w:hAnsi="Calibri" w:cs="Calibri"/>
                <w:sz w:val="20"/>
                <w:szCs w:val="20"/>
                <w:lang w:val="en-GB" w:eastAsia="en-GB"/>
              </w:rPr>
            </w:pPr>
            <w:r w:rsidRPr="00B12888">
              <w:rPr>
                <w:rFonts w:ascii="Calibri" w:eastAsia="Times New Roman" w:hAnsi="Calibri" w:cs="Calibri"/>
                <w:b/>
                <w:bCs/>
                <w:sz w:val="20"/>
                <w:szCs w:val="20"/>
                <w:lang w:eastAsia="en-GB"/>
              </w:rPr>
              <w:t>Knowledge:</w:t>
            </w:r>
            <w:r w:rsidRPr="00B12888">
              <w:rPr>
                <w:rFonts w:ascii="Calibri" w:eastAsia="Times New Roman" w:hAnsi="Calibri" w:cs="Calibri"/>
                <w:sz w:val="20"/>
                <w:szCs w:val="20"/>
                <w:lang w:val="en-GB" w:eastAsia="en-GB"/>
              </w:rPr>
              <w:t> </w:t>
            </w:r>
          </w:p>
          <w:p w14:paraId="1D83893C" w14:textId="2ED846C7" w:rsidR="00E6555C" w:rsidRPr="00B12888" w:rsidRDefault="00E6555C" w:rsidP="00FB6B7B">
            <w:pPr>
              <w:spacing w:after="0" w:line="240" w:lineRule="auto"/>
              <w:textAlignment w:val="baseline"/>
              <w:rPr>
                <w:rFonts w:ascii="Calibri" w:eastAsia="Times New Roman" w:hAnsi="Calibri" w:cs="Calibri"/>
                <w:sz w:val="20"/>
                <w:szCs w:val="20"/>
                <w:lang w:val="en-GB" w:eastAsia="en-GB"/>
              </w:rPr>
            </w:pPr>
            <w:r w:rsidRPr="00B12888">
              <w:rPr>
                <w:rFonts w:ascii="Calibri" w:eastAsia="Times New Roman" w:hAnsi="Calibri" w:cs="Calibri"/>
                <w:sz w:val="20"/>
                <w:szCs w:val="20"/>
                <w:lang w:val="en-GB" w:eastAsia="en-GB"/>
              </w:rPr>
              <w:t>The children will know</w:t>
            </w:r>
            <w:r w:rsidR="007C26E9" w:rsidRPr="00B12888">
              <w:rPr>
                <w:rFonts w:ascii="Calibri" w:eastAsia="Times New Roman" w:hAnsi="Calibri" w:cs="Calibri"/>
                <w:sz w:val="20"/>
                <w:szCs w:val="20"/>
                <w:lang w:val="en-GB" w:eastAsia="en-GB"/>
              </w:rPr>
              <w:t>:</w:t>
            </w:r>
          </w:p>
          <w:p w14:paraId="1A139AC4" w14:textId="53EF25CC" w:rsidR="00FB6B7B" w:rsidRDefault="007C26E9" w:rsidP="00DC270D">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 xml:space="preserve">* </w:t>
            </w:r>
            <w:r w:rsidR="000C019A">
              <w:rPr>
                <w:rFonts w:ascii="Segoe UI" w:eastAsia="Times New Roman" w:hAnsi="Segoe UI" w:cs="Segoe UI"/>
                <w:sz w:val="20"/>
                <w:szCs w:val="20"/>
                <w:lang w:val="en-GB" w:eastAsia="en-GB"/>
              </w:rPr>
              <w:t>A range of songs and nursery rhymes</w:t>
            </w:r>
            <w:r w:rsidR="00783F0C">
              <w:rPr>
                <w:rFonts w:ascii="Segoe UI" w:eastAsia="Times New Roman" w:hAnsi="Segoe UI" w:cs="Segoe UI"/>
                <w:sz w:val="20"/>
                <w:szCs w:val="20"/>
                <w:lang w:val="en-GB" w:eastAsia="en-GB"/>
              </w:rPr>
              <w:t>.</w:t>
            </w:r>
          </w:p>
          <w:p w14:paraId="50176DA7" w14:textId="736D95B3" w:rsidR="000C019A" w:rsidRDefault="000C019A" w:rsidP="00DC270D">
            <w:p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xml:space="preserve">* </w:t>
            </w:r>
            <w:r w:rsidR="00783F0C">
              <w:rPr>
                <w:rFonts w:ascii="Segoe UI" w:eastAsia="Times New Roman" w:hAnsi="Segoe UI" w:cs="Segoe UI"/>
                <w:sz w:val="20"/>
                <w:szCs w:val="20"/>
                <w:lang w:val="en-GB" w:eastAsia="en-GB"/>
              </w:rPr>
              <w:t>How to match pitch</w:t>
            </w:r>
            <w:r w:rsidR="002D4AF5">
              <w:rPr>
                <w:rFonts w:ascii="Segoe UI" w:eastAsia="Times New Roman" w:hAnsi="Segoe UI" w:cs="Segoe UI"/>
                <w:sz w:val="20"/>
                <w:szCs w:val="20"/>
                <w:lang w:val="en-GB" w:eastAsia="en-GB"/>
              </w:rPr>
              <w:t>.</w:t>
            </w:r>
          </w:p>
          <w:p w14:paraId="61533F04" w14:textId="4A5D2BFE" w:rsidR="00783F0C" w:rsidRPr="00B12888" w:rsidRDefault="00783F0C" w:rsidP="00DC270D">
            <w:pPr>
              <w:spacing w:after="0" w:line="240" w:lineRule="auto"/>
              <w:textAlignment w:val="baseline"/>
              <w:rPr>
                <w:rFonts w:ascii="Segoe UI" w:eastAsia="Times New Roman" w:hAnsi="Segoe UI" w:cs="Segoe UI"/>
                <w:sz w:val="20"/>
                <w:szCs w:val="20"/>
                <w:lang w:val="en-GB" w:eastAsia="en-GB"/>
              </w:rPr>
            </w:pPr>
            <w:r>
              <w:rPr>
                <w:rFonts w:ascii="Segoe UI" w:eastAsia="Times New Roman" w:hAnsi="Segoe UI" w:cs="Segoe UI"/>
                <w:sz w:val="20"/>
                <w:szCs w:val="20"/>
                <w:lang w:val="en-GB" w:eastAsia="en-GB"/>
              </w:rPr>
              <w:t xml:space="preserve">* </w:t>
            </w:r>
            <w:r w:rsidR="002D4AF5">
              <w:rPr>
                <w:rFonts w:ascii="Segoe UI" w:eastAsia="Times New Roman" w:hAnsi="Segoe UI" w:cs="Segoe UI"/>
                <w:sz w:val="20"/>
                <w:szCs w:val="20"/>
                <w:lang w:val="en-GB" w:eastAsia="en-GB"/>
              </w:rPr>
              <w:t>How to change the sound of an instrument.</w:t>
            </w:r>
          </w:p>
        </w:tc>
        <w:tc>
          <w:tcPr>
            <w:tcW w:w="6588" w:type="dxa"/>
            <w:tcBorders>
              <w:top w:val="nil"/>
              <w:left w:val="nil"/>
              <w:bottom w:val="single" w:sz="6" w:space="0" w:color="auto"/>
              <w:right w:val="single" w:sz="6" w:space="0" w:color="auto"/>
            </w:tcBorders>
            <w:shd w:val="clear" w:color="auto" w:fill="auto"/>
            <w:hideMark/>
          </w:tcPr>
          <w:p w14:paraId="51A56188" w14:textId="77777777" w:rsidR="00FB6B7B" w:rsidRPr="00B12888" w:rsidRDefault="00FB6B7B" w:rsidP="00FB6B7B">
            <w:pPr>
              <w:spacing w:after="0" w:line="240" w:lineRule="auto"/>
              <w:textAlignment w:val="baseline"/>
              <w:rPr>
                <w:rFonts w:ascii="Segoe UI" w:eastAsia="Times New Roman" w:hAnsi="Segoe UI" w:cs="Segoe UI"/>
                <w:sz w:val="20"/>
                <w:szCs w:val="20"/>
                <w:lang w:val="en-GB" w:eastAsia="en-GB"/>
              </w:rPr>
            </w:pPr>
            <w:r w:rsidRPr="00B12888">
              <w:rPr>
                <w:rFonts w:ascii="Calibri" w:eastAsia="Times New Roman" w:hAnsi="Calibri" w:cs="Calibri"/>
                <w:b/>
                <w:bCs/>
                <w:sz w:val="20"/>
                <w:szCs w:val="20"/>
                <w:lang w:eastAsia="en-GB"/>
              </w:rPr>
              <w:t>Key Vocabulary:</w:t>
            </w:r>
            <w:r w:rsidRPr="00B12888">
              <w:rPr>
                <w:rFonts w:ascii="Calibri" w:eastAsia="Times New Roman" w:hAnsi="Calibri" w:cs="Calibri"/>
                <w:sz w:val="20"/>
                <w:szCs w:val="20"/>
                <w:lang w:val="en-GB" w:eastAsia="en-GB"/>
              </w:rPr>
              <w:t> </w:t>
            </w:r>
          </w:p>
          <w:p w14:paraId="509B7985" w14:textId="458E89F1" w:rsidR="00FB6B7B" w:rsidRPr="00B12888" w:rsidRDefault="00066913" w:rsidP="00FB6B7B">
            <w:pPr>
              <w:spacing w:after="0" w:line="240" w:lineRule="auto"/>
              <w:textAlignment w:val="baseline"/>
              <w:rPr>
                <w:rFonts w:ascii="Segoe UI" w:eastAsia="Times New Roman" w:hAnsi="Segoe UI" w:cs="Segoe UI"/>
                <w:sz w:val="20"/>
                <w:szCs w:val="20"/>
                <w:lang w:val="en-GB" w:eastAsia="en-GB"/>
              </w:rPr>
            </w:pPr>
            <w:r w:rsidRPr="00B12888">
              <w:rPr>
                <w:rFonts w:ascii="Segoe UI" w:eastAsia="Times New Roman" w:hAnsi="Segoe UI" w:cs="Segoe UI"/>
                <w:sz w:val="20"/>
                <w:szCs w:val="20"/>
                <w:lang w:val="en-GB" w:eastAsia="en-GB"/>
              </w:rPr>
              <w:t>Sing,</w:t>
            </w:r>
            <w:r w:rsidR="00EE7DD4" w:rsidRPr="00B12888">
              <w:rPr>
                <w:rFonts w:ascii="Segoe UI" w:eastAsia="Times New Roman" w:hAnsi="Segoe UI" w:cs="Segoe UI"/>
                <w:sz w:val="20"/>
                <w:szCs w:val="20"/>
                <w:lang w:val="en-GB" w:eastAsia="en-GB"/>
              </w:rPr>
              <w:t xml:space="preserve"> song</w:t>
            </w:r>
            <w:r w:rsidR="00091050" w:rsidRPr="00B12888">
              <w:rPr>
                <w:rFonts w:ascii="Segoe UI" w:eastAsia="Times New Roman" w:hAnsi="Segoe UI" w:cs="Segoe UI"/>
                <w:sz w:val="20"/>
                <w:szCs w:val="20"/>
                <w:lang w:val="en-GB" w:eastAsia="en-GB"/>
              </w:rPr>
              <w:t>,</w:t>
            </w:r>
            <w:r w:rsidRPr="00B12888">
              <w:rPr>
                <w:rFonts w:ascii="Segoe UI" w:eastAsia="Times New Roman" w:hAnsi="Segoe UI" w:cs="Segoe UI"/>
                <w:sz w:val="20"/>
                <w:szCs w:val="20"/>
                <w:lang w:val="en-GB" w:eastAsia="en-GB"/>
              </w:rPr>
              <w:t xml:space="preserve"> instrument</w:t>
            </w:r>
            <w:r w:rsidR="000C019A">
              <w:rPr>
                <w:rFonts w:ascii="Segoe UI" w:eastAsia="Times New Roman" w:hAnsi="Segoe UI" w:cs="Segoe UI"/>
                <w:sz w:val="20"/>
                <w:szCs w:val="20"/>
                <w:lang w:val="en-GB" w:eastAsia="en-GB"/>
              </w:rPr>
              <w:t>s</w:t>
            </w:r>
            <w:r w:rsidR="00783F0C">
              <w:rPr>
                <w:rFonts w:ascii="Segoe UI" w:eastAsia="Times New Roman" w:hAnsi="Segoe UI" w:cs="Segoe UI"/>
                <w:sz w:val="20"/>
                <w:szCs w:val="20"/>
                <w:lang w:val="en-GB" w:eastAsia="en-GB"/>
              </w:rPr>
              <w:t xml:space="preserve">, </w:t>
            </w:r>
            <w:r w:rsidR="000C019A">
              <w:rPr>
                <w:rFonts w:ascii="Segoe UI" w:eastAsia="Times New Roman" w:hAnsi="Segoe UI" w:cs="Segoe UI"/>
                <w:sz w:val="20"/>
                <w:szCs w:val="20"/>
                <w:lang w:val="en-GB" w:eastAsia="en-GB"/>
              </w:rPr>
              <w:t>perform</w:t>
            </w:r>
            <w:r w:rsidR="00FB51A8">
              <w:rPr>
                <w:rFonts w:ascii="Segoe UI" w:eastAsia="Times New Roman" w:hAnsi="Segoe UI" w:cs="Segoe UI"/>
                <w:sz w:val="20"/>
                <w:szCs w:val="20"/>
                <w:lang w:val="en-GB" w:eastAsia="en-GB"/>
              </w:rPr>
              <w:t>, tune</w:t>
            </w:r>
          </w:p>
        </w:tc>
      </w:tr>
    </w:tbl>
    <w:p w14:paraId="41ED6B85" w14:textId="77777777" w:rsidR="00FB6B7B" w:rsidRDefault="00FB6B7B"/>
    <w:sectPr w:rsidR="00FB6B7B" w:rsidSect="00C0392E">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8373B" w14:textId="77777777" w:rsidR="00CA551D" w:rsidRDefault="00CA551D" w:rsidP="002113B5">
      <w:pPr>
        <w:spacing w:after="0" w:line="240" w:lineRule="auto"/>
      </w:pPr>
      <w:r>
        <w:separator/>
      </w:r>
    </w:p>
  </w:endnote>
  <w:endnote w:type="continuationSeparator" w:id="0">
    <w:p w14:paraId="1C3F3AE7" w14:textId="77777777" w:rsidR="00CA551D" w:rsidRDefault="00CA551D" w:rsidP="002113B5">
      <w:pPr>
        <w:spacing w:after="0" w:line="240" w:lineRule="auto"/>
      </w:pPr>
      <w:r>
        <w:continuationSeparator/>
      </w:r>
    </w:p>
  </w:endnote>
  <w:endnote w:type="continuationNotice" w:id="1">
    <w:p w14:paraId="22057429" w14:textId="77777777" w:rsidR="00CA551D" w:rsidRDefault="00CA5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C1CE3" w14:textId="77777777" w:rsidR="00CA551D" w:rsidRDefault="00CA551D" w:rsidP="002113B5">
      <w:pPr>
        <w:spacing w:after="0" w:line="240" w:lineRule="auto"/>
      </w:pPr>
      <w:r>
        <w:separator/>
      </w:r>
    </w:p>
  </w:footnote>
  <w:footnote w:type="continuationSeparator" w:id="0">
    <w:p w14:paraId="229FBD87" w14:textId="77777777" w:rsidR="00CA551D" w:rsidRDefault="00CA551D" w:rsidP="002113B5">
      <w:pPr>
        <w:spacing w:after="0" w:line="240" w:lineRule="auto"/>
      </w:pPr>
      <w:r>
        <w:continuationSeparator/>
      </w:r>
    </w:p>
  </w:footnote>
  <w:footnote w:type="continuationNotice" w:id="1">
    <w:p w14:paraId="7CEC1DA1" w14:textId="77777777" w:rsidR="00CA551D" w:rsidRDefault="00CA551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2103" w14:textId="5BAF1B4B" w:rsidR="004E5600" w:rsidRDefault="004E5600">
    <w:pPr>
      <w:pStyle w:val="Header"/>
    </w:pPr>
    <w:r>
      <w:rPr>
        <w:noProof/>
        <w:lang w:val="en-GB" w:eastAsia="en-GB"/>
      </w:rPr>
      <w:drawing>
        <wp:inline distT="0" distB="0" distL="0" distR="0" wp14:anchorId="67B6E4CF" wp14:editId="6E74CDDC">
          <wp:extent cx="590550" cy="552450"/>
          <wp:effectExtent l="0" t="0" r="0" b="0"/>
          <wp:docPr id="1" name="Picture 1"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asic School Webs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A00"/>
    <w:multiLevelType w:val="hybridMultilevel"/>
    <w:tmpl w:val="3866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101D"/>
    <w:multiLevelType w:val="hybridMultilevel"/>
    <w:tmpl w:val="8A264C98"/>
    <w:lvl w:ilvl="0" w:tplc="F6DE4EE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A3FED"/>
    <w:multiLevelType w:val="hybridMultilevel"/>
    <w:tmpl w:val="5086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42308"/>
    <w:multiLevelType w:val="hybridMultilevel"/>
    <w:tmpl w:val="2916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646BB"/>
    <w:multiLevelType w:val="hybridMultilevel"/>
    <w:tmpl w:val="6912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B354E"/>
    <w:multiLevelType w:val="hybridMultilevel"/>
    <w:tmpl w:val="80DE4E96"/>
    <w:lvl w:ilvl="0" w:tplc="1B7A5C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87C1C"/>
    <w:multiLevelType w:val="hybridMultilevel"/>
    <w:tmpl w:val="23DA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E358D"/>
    <w:multiLevelType w:val="hybridMultilevel"/>
    <w:tmpl w:val="A29A5EB8"/>
    <w:lvl w:ilvl="0" w:tplc="237223F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D47DF"/>
    <w:multiLevelType w:val="hybridMultilevel"/>
    <w:tmpl w:val="F062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F16D8"/>
    <w:multiLevelType w:val="hybridMultilevel"/>
    <w:tmpl w:val="48C2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270CAF"/>
    <w:multiLevelType w:val="multilevel"/>
    <w:tmpl w:val="A61E56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F70B26"/>
    <w:multiLevelType w:val="hybridMultilevel"/>
    <w:tmpl w:val="99967BB8"/>
    <w:lvl w:ilvl="0" w:tplc="837CAB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0"/>
  </w:num>
  <w:num w:numId="6">
    <w:abstractNumId w:val="2"/>
  </w:num>
  <w:num w:numId="7">
    <w:abstractNumId w:val="10"/>
  </w:num>
  <w:num w:numId="8">
    <w:abstractNumId w:val="6"/>
  </w:num>
  <w:num w:numId="9">
    <w:abstractNumId w:val="8"/>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62F391"/>
    <w:rsid w:val="000050C6"/>
    <w:rsid w:val="0002300F"/>
    <w:rsid w:val="00024C0A"/>
    <w:rsid w:val="0002753F"/>
    <w:rsid w:val="0003136C"/>
    <w:rsid w:val="00032B4A"/>
    <w:rsid w:val="00037E27"/>
    <w:rsid w:val="00046147"/>
    <w:rsid w:val="000546DE"/>
    <w:rsid w:val="00057047"/>
    <w:rsid w:val="00057878"/>
    <w:rsid w:val="0006125A"/>
    <w:rsid w:val="000630ED"/>
    <w:rsid w:val="00065478"/>
    <w:rsid w:val="00065F25"/>
    <w:rsid w:val="00066913"/>
    <w:rsid w:val="000700CC"/>
    <w:rsid w:val="000723EA"/>
    <w:rsid w:val="0007397C"/>
    <w:rsid w:val="0007433B"/>
    <w:rsid w:val="000744C6"/>
    <w:rsid w:val="00086792"/>
    <w:rsid w:val="00091050"/>
    <w:rsid w:val="000940A2"/>
    <w:rsid w:val="00094472"/>
    <w:rsid w:val="000949D2"/>
    <w:rsid w:val="0009648F"/>
    <w:rsid w:val="000B2F3B"/>
    <w:rsid w:val="000B72C1"/>
    <w:rsid w:val="000C019A"/>
    <w:rsid w:val="000C01B9"/>
    <w:rsid w:val="000C4F70"/>
    <w:rsid w:val="000C7978"/>
    <w:rsid w:val="000D1621"/>
    <w:rsid w:val="000D239E"/>
    <w:rsid w:val="000D4809"/>
    <w:rsid w:val="000D6FE8"/>
    <w:rsid w:val="000E1288"/>
    <w:rsid w:val="000E245B"/>
    <w:rsid w:val="000E2A23"/>
    <w:rsid w:val="000E5B60"/>
    <w:rsid w:val="000E6226"/>
    <w:rsid w:val="000E7E76"/>
    <w:rsid w:val="000F0290"/>
    <w:rsid w:val="000F0F96"/>
    <w:rsid w:val="000F300E"/>
    <w:rsid w:val="00104553"/>
    <w:rsid w:val="0010493D"/>
    <w:rsid w:val="001129C8"/>
    <w:rsid w:val="00113641"/>
    <w:rsid w:val="001200C1"/>
    <w:rsid w:val="001236C2"/>
    <w:rsid w:val="00123F37"/>
    <w:rsid w:val="00133822"/>
    <w:rsid w:val="0013614E"/>
    <w:rsid w:val="00142401"/>
    <w:rsid w:val="00147B0D"/>
    <w:rsid w:val="001616F0"/>
    <w:rsid w:val="0016475D"/>
    <w:rsid w:val="00165992"/>
    <w:rsid w:val="00165D6D"/>
    <w:rsid w:val="00172B7D"/>
    <w:rsid w:val="00174D1A"/>
    <w:rsid w:val="0017709C"/>
    <w:rsid w:val="00183D7B"/>
    <w:rsid w:val="001907DB"/>
    <w:rsid w:val="00192F4D"/>
    <w:rsid w:val="00194582"/>
    <w:rsid w:val="001A02DD"/>
    <w:rsid w:val="001A047E"/>
    <w:rsid w:val="001A1B64"/>
    <w:rsid w:val="001A30CB"/>
    <w:rsid w:val="001A5A10"/>
    <w:rsid w:val="001A7F9B"/>
    <w:rsid w:val="001B3416"/>
    <w:rsid w:val="001B6B73"/>
    <w:rsid w:val="001D2865"/>
    <w:rsid w:val="001D2FE9"/>
    <w:rsid w:val="001D5DD3"/>
    <w:rsid w:val="001D666A"/>
    <w:rsid w:val="001D7DFF"/>
    <w:rsid w:val="001E528E"/>
    <w:rsid w:val="001F0240"/>
    <w:rsid w:val="001F0FDC"/>
    <w:rsid w:val="001F1A66"/>
    <w:rsid w:val="00204C7B"/>
    <w:rsid w:val="0020611E"/>
    <w:rsid w:val="0020700F"/>
    <w:rsid w:val="002113B5"/>
    <w:rsid w:val="002118F5"/>
    <w:rsid w:val="00213965"/>
    <w:rsid w:val="002171A4"/>
    <w:rsid w:val="00220A69"/>
    <w:rsid w:val="002219CF"/>
    <w:rsid w:val="002249AC"/>
    <w:rsid w:val="00224C54"/>
    <w:rsid w:val="002273F1"/>
    <w:rsid w:val="002301C2"/>
    <w:rsid w:val="00243F59"/>
    <w:rsid w:val="00244EFD"/>
    <w:rsid w:val="00251D03"/>
    <w:rsid w:val="0025298B"/>
    <w:rsid w:val="00256021"/>
    <w:rsid w:val="002621E0"/>
    <w:rsid w:val="002627C4"/>
    <w:rsid w:val="0026736A"/>
    <w:rsid w:val="0027033A"/>
    <w:rsid w:val="00270E81"/>
    <w:rsid w:val="002719A7"/>
    <w:rsid w:val="00272563"/>
    <w:rsid w:val="0027261F"/>
    <w:rsid w:val="00272CDB"/>
    <w:rsid w:val="0028100B"/>
    <w:rsid w:val="002833FB"/>
    <w:rsid w:val="00285F1B"/>
    <w:rsid w:val="002922E8"/>
    <w:rsid w:val="00292817"/>
    <w:rsid w:val="002941E9"/>
    <w:rsid w:val="002942DE"/>
    <w:rsid w:val="00294A9C"/>
    <w:rsid w:val="002A0516"/>
    <w:rsid w:val="002A7C1F"/>
    <w:rsid w:val="002B4AD9"/>
    <w:rsid w:val="002B54F1"/>
    <w:rsid w:val="002C1818"/>
    <w:rsid w:val="002C2219"/>
    <w:rsid w:val="002C7689"/>
    <w:rsid w:val="002D176E"/>
    <w:rsid w:val="002D252E"/>
    <w:rsid w:val="002D4AF5"/>
    <w:rsid w:val="002E433C"/>
    <w:rsid w:val="002E4E0E"/>
    <w:rsid w:val="002F07B8"/>
    <w:rsid w:val="002F0F5F"/>
    <w:rsid w:val="002F10A6"/>
    <w:rsid w:val="002F1C98"/>
    <w:rsid w:val="002F3A92"/>
    <w:rsid w:val="002F53B5"/>
    <w:rsid w:val="002F78D0"/>
    <w:rsid w:val="0031311B"/>
    <w:rsid w:val="00313FDC"/>
    <w:rsid w:val="00315A8A"/>
    <w:rsid w:val="0031768B"/>
    <w:rsid w:val="00326DFB"/>
    <w:rsid w:val="003323B4"/>
    <w:rsid w:val="003324D6"/>
    <w:rsid w:val="00333481"/>
    <w:rsid w:val="00333736"/>
    <w:rsid w:val="0033643F"/>
    <w:rsid w:val="0034474E"/>
    <w:rsid w:val="00344B05"/>
    <w:rsid w:val="0035248C"/>
    <w:rsid w:val="00352622"/>
    <w:rsid w:val="00354053"/>
    <w:rsid w:val="003603ED"/>
    <w:rsid w:val="00361566"/>
    <w:rsid w:val="00362056"/>
    <w:rsid w:val="0036487F"/>
    <w:rsid w:val="00370F93"/>
    <w:rsid w:val="00373BF7"/>
    <w:rsid w:val="003801AB"/>
    <w:rsid w:val="00381AB4"/>
    <w:rsid w:val="00381C35"/>
    <w:rsid w:val="003854F2"/>
    <w:rsid w:val="00390B86"/>
    <w:rsid w:val="00396D52"/>
    <w:rsid w:val="003A6DC8"/>
    <w:rsid w:val="003B0F65"/>
    <w:rsid w:val="003B2BA1"/>
    <w:rsid w:val="003B335E"/>
    <w:rsid w:val="003C4CFC"/>
    <w:rsid w:val="003D2F27"/>
    <w:rsid w:val="003D3F42"/>
    <w:rsid w:val="003E0957"/>
    <w:rsid w:val="003E4CF2"/>
    <w:rsid w:val="003E4EEC"/>
    <w:rsid w:val="003E58F8"/>
    <w:rsid w:val="003F1C5B"/>
    <w:rsid w:val="003F3052"/>
    <w:rsid w:val="003F5548"/>
    <w:rsid w:val="004005B2"/>
    <w:rsid w:val="00407599"/>
    <w:rsid w:val="004108A2"/>
    <w:rsid w:val="00411B97"/>
    <w:rsid w:val="0041243D"/>
    <w:rsid w:val="004173D6"/>
    <w:rsid w:val="00420499"/>
    <w:rsid w:val="00421217"/>
    <w:rsid w:val="00421408"/>
    <w:rsid w:val="004214F6"/>
    <w:rsid w:val="00424102"/>
    <w:rsid w:val="004250AB"/>
    <w:rsid w:val="0043007B"/>
    <w:rsid w:val="00433DA3"/>
    <w:rsid w:val="00434F25"/>
    <w:rsid w:val="00444287"/>
    <w:rsid w:val="0045058A"/>
    <w:rsid w:val="0045174A"/>
    <w:rsid w:val="004566B7"/>
    <w:rsid w:val="004741EB"/>
    <w:rsid w:val="00476818"/>
    <w:rsid w:val="00485AEA"/>
    <w:rsid w:val="00491BC0"/>
    <w:rsid w:val="00492562"/>
    <w:rsid w:val="00495678"/>
    <w:rsid w:val="0049736B"/>
    <w:rsid w:val="004A0646"/>
    <w:rsid w:val="004A0AAC"/>
    <w:rsid w:val="004A316F"/>
    <w:rsid w:val="004A565D"/>
    <w:rsid w:val="004A6F3E"/>
    <w:rsid w:val="004B4AC3"/>
    <w:rsid w:val="004B5AC0"/>
    <w:rsid w:val="004C7ECC"/>
    <w:rsid w:val="004D3846"/>
    <w:rsid w:val="004E0CC5"/>
    <w:rsid w:val="004E5600"/>
    <w:rsid w:val="004F0ED5"/>
    <w:rsid w:val="004F29E7"/>
    <w:rsid w:val="004F761E"/>
    <w:rsid w:val="005010B3"/>
    <w:rsid w:val="00501AF0"/>
    <w:rsid w:val="00502B18"/>
    <w:rsid w:val="00502D6A"/>
    <w:rsid w:val="005031FE"/>
    <w:rsid w:val="00503CBD"/>
    <w:rsid w:val="005041DE"/>
    <w:rsid w:val="0050472B"/>
    <w:rsid w:val="005058F1"/>
    <w:rsid w:val="00512164"/>
    <w:rsid w:val="00524CB4"/>
    <w:rsid w:val="00525578"/>
    <w:rsid w:val="005300CC"/>
    <w:rsid w:val="00530306"/>
    <w:rsid w:val="0053546C"/>
    <w:rsid w:val="00546586"/>
    <w:rsid w:val="00547C65"/>
    <w:rsid w:val="00550570"/>
    <w:rsid w:val="00550A27"/>
    <w:rsid w:val="00555C57"/>
    <w:rsid w:val="00556A5C"/>
    <w:rsid w:val="005671C7"/>
    <w:rsid w:val="00572F4B"/>
    <w:rsid w:val="00573126"/>
    <w:rsid w:val="00583822"/>
    <w:rsid w:val="005848DB"/>
    <w:rsid w:val="00584EEE"/>
    <w:rsid w:val="00586A75"/>
    <w:rsid w:val="005920F0"/>
    <w:rsid w:val="005929F4"/>
    <w:rsid w:val="00592BCE"/>
    <w:rsid w:val="005945D5"/>
    <w:rsid w:val="005A5BD0"/>
    <w:rsid w:val="005A6BB8"/>
    <w:rsid w:val="005B6D0E"/>
    <w:rsid w:val="005C3C3D"/>
    <w:rsid w:val="005D15B4"/>
    <w:rsid w:val="005E2A69"/>
    <w:rsid w:val="005E5FCC"/>
    <w:rsid w:val="005F2A22"/>
    <w:rsid w:val="005F5D12"/>
    <w:rsid w:val="00602175"/>
    <w:rsid w:val="00606E1B"/>
    <w:rsid w:val="00613191"/>
    <w:rsid w:val="00613C66"/>
    <w:rsid w:val="00616402"/>
    <w:rsid w:val="00616C75"/>
    <w:rsid w:val="006218EE"/>
    <w:rsid w:val="00627E79"/>
    <w:rsid w:val="00646AB0"/>
    <w:rsid w:val="00647AF4"/>
    <w:rsid w:val="00651055"/>
    <w:rsid w:val="00654140"/>
    <w:rsid w:val="006617AF"/>
    <w:rsid w:val="00666BEB"/>
    <w:rsid w:val="00670A5A"/>
    <w:rsid w:val="00672BF8"/>
    <w:rsid w:val="00674548"/>
    <w:rsid w:val="00674D87"/>
    <w:rsid w:val="00684101"/>
    <w:rsid w:val="00684AEB"/>
    <w:rsid w:val="0068683C"/>
    <w:rsid w:val="00693E2F"/>
    <w:rsid w:val="006958BC"/>
    <w:rsid w:val="00695F58"/>
    <w:rsid w:val="006A3862"/>
    <w:rsid w:val="006A7C23"/>
    <w:rsid w:val="006C7BBE"/>
    <w:rsid w:val="006D4497"/>
    <w:rsid w:val="006E1313"/>
    <w:rsid w:val="006E2315"/>
    <w:rsid w:val="006E5174"/>
    <w:rsid w:val="006E6264"/>
    <w:rsid w:val="006F3756"/>
    <w:rsid w:val="006F3C31"/>
    <w:rsid w:val="00703A45"/>
    <w:rsid w:val="0070451D"/>
    <w:rsid w:val="00704898"/>
    <w:rsid w:val="00705616"/>
    <w:rsid w:val="0070746D"/>
    <w:rsid w:val="0071049C"/>
    <w:rsid w:val="007165EB"/>
    <w:rsid w:val="00716614"/>
    <w:rsid w:val="007167D3"/>
    <w:rsid w:val="00720DD0"/>
    <w:rsid w:val="0072140B"/>
    <w:rsid w:val="0072240B"/>
    <w:rsid w:val="007350CD"/>
    <w:rsid w:val="00753394"/>
    <w:rsid w:val="007545A6"/>
    <w:rsid w:val="00755896"/>
    <w:rsid w:val="00756413"/>
    <w:rsid w:val="00763BD2"/>
    <w:rsid w:val="00770BF1"/>
    <w:rsid w:val="00774F3B"/>
    <w:rsid w:val="00781769"/>
    <w:rsid w:val="0078215F"/>
    <w:rsid w:val="00782F0E"/>
    <w:rsid w:val="00783F0C"/>
    <w:rsid w:val="00784727"/>
    <w:rsid w:val="007907FC"/>
    <w:rsid w:val="00791C70"/>
    <w:rsid w:val="00793D48"/>
    <w:rsid w:val="007A5395"/>
    <w:rsid w:val="007A6324"/>
    <w:rsid w:val="007B60F6"/>
    <w:rsid w:val="007B625C"/>
    <w:rsid w:val="007B7F0D"/>
    <w:rsid w:val="007C0905"/>
    <w:rsid w:val="007C1246"/>
    <w:rsid w:val="007C26E9"/>
    <w:rsid w:val="007C2F1F"/>
    <w:rsid w:val="007C6AC4"/>
    <w:rsid w:val="007C76C9"/>
    <w:rsid w:val="007D7C68"/>
    <w:rsid w:val="007E00C7"/>
    <w:rsid w:val="007E1E2D"/>
    <w:rsid w:val="007E1F53"/>
    <w:rsid w:val="0081349B"/>
    <w:rsid w:val="00820D72"/>
    <w:rsid w:val="0082433F"/>
    <w:rsid w:val="008331EA"/>
    <w:rsid w:val="008336E1"/>
    <w:rsid w:val="00834DE8"/>
    <w:rsid w:val="0083730E"/>
    <w:rsid w:val="00845CEF"/>
    <w:rsid w:val="00847996"/>
    <w:rsid w:val="00854A04"/>
    <w:rsid w:val="00855A51"/>
    <w:rsid w:val="00855A7F"/>
    <w:rsid w:val="00857B2D"/>
    <w:rsid w:val="0086394D"/>
    <w:rsid w:val="008662B4"/>
    <w:rsid w:val="00876A01"/>
    <w:rsid w:val="00885336"/>
    <w:rsid w:val="00892D30"/>
    <w:rsid w:val="00894CA6"/>
    <w:rsid w:val="00895BF7"/>
    <w:rsid w:val="008A2D4F"/>
    <w:rsid w:val="008A2DDB"/>
    <w:rsid w:val="008A42D5"/>
    <w:rsid w:val="008A496F"/>
    <w:rsid w:val="008A5B1A"/>
    <w:rsid w:val="008A66A2"/>
    <w:rsid w:val="008A7A64"/>
    <w:rsid w:val="008B2F4C"/>
    <w:rsid w:val="008B336B"/>
    <w:rsid w:val="008B797D"/>
    <w:rsid w:val="008C0C9D"/>
    <w:rsid w:val="008C2025"/>
    <w:rsid w:val="008C79E5"/>
    <w:rsid w:val="008D183C"/>
    <w:rsid w:val="008D1AC1"/>
    <w:rsid w:val="008D5B37"/>
    <w:rsid w:val="008F1FEC"/>
    <w:rsid w:val="008F4F53"/>
    <w:rsid w:val="008F55A5"/>
    <w:rsid w:val="008F781F"/>
    <w:rsid w:val="009008E3"/>
    <w:rsid w:val="0090322E"/>
    <w:rsid w:val="00904DAA"/>
    <w:rsid w:val="00911101"/>
    <w:rsid w:val="009160D7"/>
    <w:rsid w:val="00921339"/>
    <w:rsid w:val="00927575"/>
    <w:rsid w:val="0093002A"/>
    <w:rsid w:val="00931BB3"/>
    <w:rsid w:val="00934A1B"/>
    <w:rsid w:val="00936BC8"/>
    <w:rsid w:val="0093783F"/>
    <w:rsid w:val="00942E59"/>
    <w:rsid w:val="00952CFB"/>
    <w:rsid w:val="00952F39"/>
    <w:rsid w:val="00963F96"/>
    <w:rsid w:val="00967218"/>
    <w:rsid w:val="00967CD4"/>
    <w:rsid w:val="00970138"/>
    <w:rsid w:val="00982828"/>
    <w:rsid w:val="00984ABF"/>
    <w:rsid w:val="009871E7"/>
    <w:rsid w:val="00987A68"/>
    <w:rsid w:val="00992D63"/>
    <w:rsid w:val="0099472F"/>
    <w:rsid w:val="00997E42"/>
    <w:rsid w:val="009B48D5"/>
    <w:rsid w:val="009B6889"/>
    <w:rsid w:val="009B6E87"/>
    <w:rsid w:val="009C0947"/>
    <w:rsid w:val="009C55F3"/>
    <w:rsid w:val="009C61CE"/>
    <w:rsid w:val="009C63A1"/>
    <w:rsid w:val="009D37C1"/>
    <w:rsid w:val="009D3944"/>
    <w:rsid w:val="009D4DB4"/>
    <w:rsid w:val="009D72E1"/>
    <w:rsid w:val="009D749F"/>
    <w:rsid w:val="009D7A15"/>
    <w:rsid w:val="009D7EFC"/>
    <w:rsid w:val="009E0593"/>
    <w:rsid w:val="009E4D66"/>
    <w:rsid w:val="009E730A"/>
    <w:rsid w:val="00A1117C"/>
    <w:rsid w:val="00A162B5"/>
    <w:rsid w:val="00A26851"/>
    <w:rsid w:val="00A269F4"/>
    <w:rsid w:val="00A26A84"/>
    <w:rsid w:val="00A34D25"/>
    <w:rsid w:val="00A366D1"/>
    <w:rsid w:val="00A36E55"/>
    <w:rsid w:val="00A4788F"/>
    <w:rsid w:val="00A53A11"/>
    <w:rsid w:val="00A5655D"/>
    <w:rsid w:val="00A56D55"/>
    <w:rsid w:val="00A632AD"/>
    <w:rsid w:val="00A636C3"/>
    <w:rsid w:val="00A66705"/>
    <w:rsid w:val="00A76FF9"/>
    <w:rsid w:val="00A833AB"/>
    <w:rsid w:val="00A83652"/>
    <w:rsid w:val="00A851E4"/>
    <w:rsid w:val="00A979D1"/>
    <w:rsid w:val="00AA721A"/>
    <w:rsid w:val="00AB6B0B"/>
    <w:rsid w:val="00AC2633"/>
    <w:rsid w:val="00AC47B1"/>
    <w:rsid w:val="00AC5B49"/>
    <w:rsid w:val="00AC7565"/>
    <w:rsid w:val="00AC7D86"/>
    <w:rsid w:val="00AD1E92"/>
    <w:rsid w:val="00AD637E"/>
    <w:rsid w:val="00AD70AD"/>
    <w:rsid w:val="00AE2E83"/>
    <w:rsid w:val="00AF0B95"/>
    <w:rsid w:val="00AF11FC"/>
    <w:rsid w:val="00AF4C1A"/>
    <w:rsid w:val="00AF64DD"/>
    <w:rsid w:val="00B00133"/>
    <w:rsid w:val="00B03269"/>
    <w:rsid w:val="00B11351"/>
    <w:rsid w:val="00B12888"/>
    <w:rsid w:val="00B12C9B"/>
    <w:rsid w:val="00B139C0"/>
    <w:rsid w:val="00B1435C"/>
    <w:rsid w:val="00B161E6"/>
    <w:rsid w:val="00B17077"/>
    <w:rsid w:val="00B21785"/>
    <w:rsid w:val="00B23CE6"/>
    <w:rsid w:val="00B34A82"/>
    <w:rsid w:val="00B36595"/>
    <w:rsid w:val="00B40A82"/>
    <w:rsid w:val="00B41A60"/>
    <w:rsid w:val="00B557ED"/>
    <w:rsid w:val="00B654D8"/>
    <w:rsid w:val="00B711C2"/>
    <w:rsid w:val="00B7418B"/>
    <w:rsid w:val="00B80A22"/>
    <w:rsid w:val="00B835A6"/>
    <w:rsid w:val="00B84F26"/>
    <w:rsid w:val="00B86BCC"/>
    <w:rsid w:val="00B9522E"/>
    <w:rsid w:val="00B95C67"/>
    <w:rsid w:val="00BA1FE1"/>
    <w:rsid w:val="00BA5137"/>
    <w:rsid w:val="00BA77D0"/>
    <w:rsid w:val="00BB04F8"/>
    <w:rsid w:val="00BB3F13"/>
    <w:rsid w:val="00BB3FA1"/>
    <w:rsid w:val="00BB6441"/>
    <w:rsid w:val="00BB6E37"/>
    <w:rsid w:val="00BC0C50"/>
    <w:rsid w:val="00BC3F07"/>
    <w:rsid w:val="00BC4A0E"/>
    <w:rsid w:val="00BC5CEA"/>
    <w:rsid w:val="00BC64A9"/>
    <w:rsid w:val="00BD388B"/>
    <w:rsid w:val="00BD49E1"/>
    <w:rsid w:val="00BD52E6"/>
    <w:rsid w:val="00BE1120"/>
    <w:rsid w:val="00BE29C8"/>
    <w:rsid w:val="00BF2E6D"/>
    <w:rsid w:val="00BF46B0"/>
    <w:rsid w:val="00BF7757"/>
    <w:rsid w:val="00C02A3F"/>
    <w:rsid w:val="00C0392E"/>
    <w:rsid w:val="00C04B18"/>
    <w:rsid w:val="00C04C75"/>
    <w:rsid w:val="00C125B7"/>
    <w:rsid w:val="00C21BAD"/>
    <w:rsid w:val="00C226FF"/>
    <w:rsid w:val="00C241F0"/>
    <w:rsid w:val="00C25238"/>
    <w:rsid w:val="00C376D4"/>
    <w:rsid w:val="00C41CFB"/>
    <w:rsid w:val="00C4568C"/>
    <w:rsid w:val="00C505C9"/>
    <w:rsid w:val="00C513E5"/>
    <w:rsid w:val="00C518B5"/>
    <w:rsid w:val="00C663B8"/>
    <w:rsid w:val="00C71E91"/>
    <w:rsid w:val="00C722A9"/>
    <w:rsid w:val="00C741E3"/>
    <w:rsid w:val="00C83198"/>
    <w:rsid w:val="00C831EA"/>
    <w:rsid w:val="00C94189"/>
    <w:rsid w:val="00C95D47"/>
    <w:rsid w:val="00C96D0D"/>
    <w:rsid w:val="00CA2045"/>
    <w:rsid w:val="00CA23EB"/>
    <w:rsid w:val="00CA2F36"/>
    <w:rsid w:val="00CA47D5"/>
    <w:rsid w:val="00CA551D"/>
    <w:rsid w:val="00CB1A08"/>
    <w:rsid w:val="00CB6024"/>
    <w:rsid w:val="00CC47B4"/>
    <w:rsid w:val="00CD36C8"/>
    <w:rsid w:val="00CD4787"/>
    <w:rsid w:val="00CD56EF"/>
    <w:rsid w:val="00CD581E"/>
    <w:rsid w:val="00CD7A3B"/>
    <w:rsid w:val="00CE06F3"/>
    <w:rsid w:val="00CE5267"/>
    <w:rsid w:val="00CF139C"/>
    <w:rsid w:val="00CF18FB"/>
    <w:rsid w:val="00CF3830"/>
    <w:rsid w:val="00CF3B40"/>
    <w:rsid w:val="00D01891"/>
    <w:rsid w:val="00D0306E"/>
    <w:rsid w:val="00D061B7"/>
    <w:rsid w:val="00D1186A"/>
    <w:rsid w:val="00D13861"/>
    <w:rsid w:val="00D1615A"/>
    <w:rsid w:val="00D235FD"/>
    <w:rsid w:val="00D23FE4"/>
    <w:rsid w:val="00D349E4"/>
    <w:rsid w:val="00D402C5"/>
    <w:rsid w:val="00D403F9"/>
    <w:rsid w:val="00D43DDF"/>
    <w:rsid w:val="00D622D3"/>
    <w:rsid w:val="00D63C58"/>
    <w:rsid w:val="00D641BF"/>
    <w:rsid w:val="00D660ED"/>
    <w:rsid w:val="00D667DA"/>
    <w:rsid w:val="00D705D3"/>
    <w:rsid w:val="00D709E5"/>
    <w:rsid w:val="00D7100B"/>
    <w:rsid w:val="00D7149F"/>
    <w:rsid w:val="00D71D25"/>
    <w:rsid w:val="00D726BD"/>
    <w:rsid w:val="00D744E4"/>
    <w:rsid w:val="00D75A15"/>
    <w:rsid w:val="00D766AD"/>
    <w:rsid w:val="00D9388B"/>
    <w:rsid w:val="00D9551E"/>
    <w:rsid w:val="00DA2191"/>
    <w:rsid w:val="00DA2DDE"/>
    <w:rsid w:val="00DA3718"/>
    <w:rsid w:val="00DB0E12"/>
    <w:rsid w:val="00DB6FD5"/>
    <w:rsid w:val="00DB7349"/>
    <w:rsid w:val="00DC270D"/>
    <w:rsid w:val="00DC360E"/>
    <w:rsid w:val="00DC47A7"/>
    <w:rsid w:val="00DC56B1"/>
    <w:rsid w:val="00DC63CE"/>
    <w:rsid w:val="00DC745D"/>
    <w:rsid w:val="00DD18F8"/>
    <w:rsid w:val="00DD37AA"/>
    <w:rsid w:val="00DD6506"/>
    <w:rsid w:val="00DE1278"/>
    <w:rsid w:val="00DE2226"/>
    <w:rsid w:val="00DE48D4"/>
    <w:rsid w:val="00DF4609"/>
    <w:rsid w:val="00DF5BB3"/>
    <w:rsid w:val="00E01258"/>
    <w:rsid w:val="00E05924"/>
    <w:rsid w:val="00E11D9E"/>
    <w:rsid w:val="00E17359"/>
    <w:rsid w:val="00E22B11"/>
    <w:rsid w:val="00E22B3A"/>
    <w:rsid w:val="00E24269"/>
    <w:rsid w:val="00E26779"/>
    <w:rsid w:val="00E32383"/>
    <w:rsid w:val="00E35AEF"/>
    <w:rsid w:val="00E42967"/>
    <w:rsid w:val="00E44CF7"/>
    <w:rsid w:val="00E461E5"/>
    <w:rsid w:val="00E5124B"/>
    <w:rsid w:val="00E5471E"/>
    <w:rsid w:val="00E6114D"/>
    <w:rsid w:val="00E61DD2"/>
    <w:rsid w:val="00E6282B"/>
    <w:rsid w:val="00E65078"/>
    <w:rsid w:val="00E6555C"/>
    <w:rsid w:val="00E6631E"/>
    <w:rsid w:val="00E66D7A"/>
    <w:rsid w:val="00E72151"/>
    <w:rsid w:val="00E74AFA"/>
    <w:rsid w:val="00E823B4"/>
    <w:rsid w:val="00E91E78"/>
    <w:rsid w:val="00EA23D7"/>
    <w:rsid w:val="00EA4313"/>
    <w:rsid w:val="00EB287D"/>
    <w:rsid w:val="00EC2395"/>
    <w:rsid w:val="00EE10AD"/>
    <w:rsid w:val="00EE1A76"/>
    <w:rsid w:val="00EE5390"/>
    <w:rsid w:val="00EE6634"/>
    <w:rsid w:val="00EE78D7"/>
    <w:rsid w:val="00EE7DD4"/>
    <w:rsid w:val="00EF2A9F"/>
    <w:rsid w:val="00EF3ED2"/>
    <w:rsid w:val="00F002D9"/>
    <w:rsid w:val="00F00D94"/>
    <w:rsid w:val="00F13E2D"/>
    <w:rsid w:val="00F14D8C"/>
    <w:rsid w:val="00F15136"/>
    <w:rsid w:val="00F161C1"/>
    <w:rsid w:val="00F263A8"/>
    <w:rsid w:val="00F31599"/>
    <w:rsid w:val="00F3653D"/>
    <w:rsid w:val="00F371BB"/>
    <w:rsid w:val="00F462A3"/>
    <w:rsid w:val="00F533CC"/>
    <w:rsid w:val="00F54B56"/>
    <w:rsid w:val="00F61BBC"/>
    <w:rsid w:val="00F658AD"/>
    <w:rsid w:val="00F665E6"/>
    <w:rsid w:val="00F66CCF"/>
    <w:rsid w:val="00F77026"/>
    <w:rsid w:val="00F83147"/>
    <w:rsid w:val="00F9080B"/>
    <w:rsid w:val="00F91CE5"/>
    <w:rsid w:val="00F92916"/>
    <w:rsid w:val="00F94E07"/>
    <w:rsid w:val="00FB25CD"/>
    <w:rsid w:val="00FB51A8"/>
    <w:rsid w:val="00FB6B7B"/>
    <w:rsid w:val="00FC4382"/>
    <w:rsid w:val="00FD32A6"/>
    <w:rsid w:val="00FD5528"/>
    <w:rsid w:val="00FD5843"/>
    <w:rsid w:val="00FD5C58"/>
    <w:rsid w:val="00FE0B4C"/>
    <w:rsid w:val="00FE162D"/>
    <w:rsid w:val="00FE2EF1"/>
    <w:rsid w:val="00FE3108"/>
    <w:rsid w:val="00FE53EF"/>
    <w:rsid w:val="00FE5D01"/>
    <w:rsid w:val="00FF315E"/>
    <w:rsid w:val="00FF528C"/>
    <w:rsid w:val="00FF6951"/>
    <w:rsid w:val="00FF6EB6"/>
    <w:rsid w:val="394CFE50"/>
    <w:rsid w:val="4762F391"/>
    <w:rsid w:val="7DA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F391"/>
  <w15:chartTrackingRefBased/>
  <w15:docId w15:val="{B05F86FF-6A9B-4B02-A417-95707926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7C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7C65"/>
  </w:style>
  <w:style w:type="character" w:customStyle="1" w:styleId="eop">
    <w:name w:val="eop"/>
    <w:basedOn w:val="DefaultParagraphFont"/>
    <w:rsid w:val="00547C65"/>
  </w:style>
  <w:style w:type="paragraph" w:styleId="ListParagraph">
    <w:name w:val="List Paragraph"/>
    <w:basedOn w:val="Normal"/>
    <w:uiPriority w:val="34"/>
    <w:qFormat/>
    <w:rsid w:val="00501AF0"/>
    <w:pPr>
      <w:ind w:left="720"/>
      <w:contextualSpacing/>
    </w:pPr>
  </w:style>
  <w:style w:type="paragraph" w:styleId="Header">
    <w:name w:val="header"/>
    <w:basedOn w:val="Normal"/>
    <w:link w:val="HeaderChar"/>
    <w:uiPriority w:val="99"/>
    <w:unhideWhenUsed/>
    <w:rsid w:val="00211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B5"/>
  </w:style>
  <w:style w:type="paragraph" w:styleId="Footer">
    <w:name w:val="footer"/>
    <w:basedOn w:val="Normal"/>
    <w:link w:val="FooterChar"/>
    <w:uiPriority w:val="99"/>
    <w:unhideWhenUsed/>
    <w:rsid w:val="00211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B5"/>
  </w:style>
  <w:style w:type="paragraph" w:styleId="BalloonText">
    <w:name w:val="Balloon Text"/>
    <w:basedOn w:val="Normal"/>
    <w:link w:val="BalloonTextChar"/>
    <w:uiPriority w:val="99"/>
    <w:semiHidden/>
    <w:unhideWhenUsed/>
    <w:rsid w:val="0007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3792">
      <w:bodyDiv w:val="1"/>
      <w:marLeft w:val="0"/>
      <w:marRight w:val="0"/>
      <w:marTop w:val="0"/>
      <w:marBottom w:val="0"/>
      <w:divBdr>
        <w:top w:val="none" w:sz="0" w:space="0" w:color="auto"/>
        <w:left w:val="none" w:sz="0" w:space="0" w:color="auto"/>
        <w:bottom w:val="none" w:sz="0" w:space="0" w:color="auto"/>
        <w:right w:val="none" w:sz="0" w:space="0" w:color="auto"/>
      </w:divBdr>
      <w:divsChild>
        <w:div w:id="440800518">
          <w:marLeft w:val="0"/>
          <w:marRight w:val="0"/>
          <w:marTop w:val="0"/>
          <w:marBottom w:val="0"/>
          <w:divBdr>
            <w:top w:val="none" w:sz="0" w:space="0" w:color="auto"/>
            <w:left w:val="none" w:sz="0" w:space="0" w:color="auto"/>
            <w:bottom w:val="none" w:sz="0" w:space="0" w:color="auto"/>
            <w:right w:val="none" w:sz="0" w:space="0" w:color="auto"/>
          </w:divBdr>
          <w:divsChild>
            <w:div w:id="8261975">
              <w:marLeft w:val="0"/>
              <w:marRight w:val="0"/>
              <w:marTop w:val="0"/>
              <w:marBottom w:val="0"/>
              <w:divBdr>
                <w:top w:val="none" w:sz="0" w:space="0" w:color="auto"/>
                <w:left w:val="none" w:sz="0" w:space="0" w:color="auto"/>
                <w:bottom w:val="none" w:sz="0" w:space="0" w:color="auto"/>
                <w:right w:val="none" w:sz="0" w:space="0" w:color="auto"/>
              </w:divBdr>
            </w:div>
            <w:div w:id="1184443801">
              <w:marLeft w:val="0"/>
              <w:marRight w:val="0"/>
              <w:marTop w:val="0"/>
              <w:marBottom w:val="0"/>
              <w:divBdr>
                <w:top w:val="none" w:sz="0" w:space="0" w:color="auto"/>
                <w:left w:val="none" w:sz="0" w:space="0" w:color="auto"/>
                <w:bottom w:val="none" w:sz="0" w:space="0" w:color="auto"/>
                <w:right w:val="none" w:sz="0" w:space="0" w:color="auto"/>
              </w:divBdr>
            </w:div>
            <w:div w:id="1201892707">
              <w:marLeft w:val="0"/>
              <w:marRight w:val="0"/>
              <w:marTop w:val="0"/>
              <w:marBottom w:val="0"/>
              <w:divBdr>
                <w:top w:val="none" w:sz="0" w:space="0" w:color="auto"/>
                <w:left w:val="none" w:sz="0" w:space="0" w:color="auto"/>
                <w:bottom w:val="none" w:sz="0" w:space="0" w:color="auto"/>
                <w:right w:val="none" w:sz="0" w:space="0" w:color="auto"/>
              </w:divBdr>
            </w:div>
            <w:div w:id="321550165">
              <w:marLeft w:val="0"/>
              <w:marRight w:val="0"/>
              <w:marTop w:val="0"/>
              <w:marBottom w:val="0"/>
              <w:divBdr>
                <w:top w:val="none" w:sz="0" w:space="0" w:color="auto"/>
                <w:left w:val="none" w:sz="0" w:space="0" w:color="auto"/>
                <w:bottom w:val="none" w:sz="0" w:space="0" w:color="auto"/>
                <w:right w:val="none" w:sz="0" w:space="0" w:color="auto"/>
              </w:divBdr>
            </w:div>
          </w:divsChild>
        </w:div>
        <w:div w:id="2126584060">
          <w:marLeft w:val="0"/>
          <w:marRight w:val="0"/>
          <w:marTop w:val="0"/>
          <w:marBottom w:val="0"/>
          <w:divBdr>
            <w:top w:val="none" w:sz="0" w:space="0" w:color="auto"/>
            <w:left w:val="none" w:sz="0" w:space="0" w:color="auto"/>
            <w:bottom w:val="none" w:sz="0" w:space="0" w:color="auto"/>
            <w:right w:val="none" w:sz="0" w:space="0" w:color="auto"/>
          </w:divBdr>
          <w:divsChild>
            <w:div w:id="665864381">
              <w:marLeft w:val="0"/>
              <w:marRight w:val="0"/>
              <w:marTop w:val="0"/>
              <w:marBottom w:val="0"/>
              <w:divBdr>
                <w:top w:val="none" w:sz="0" w:space="0" w:color="auto"/>
                <w:left w:val="none" w:sz="0" w:space="0" w:color="auto"/>
                <w:bottom w:val="none" w:sz="0" w:space="0" w:color="auto"/>
                <w:right w:val="none" w:sz="0" w:space="0" w:color="auto"/>
              </w:divBdr>
            </w:div>
            <w:div w:id="659582449">
              <w:marLeft w:val="0"/>
              <w:marRight w:val="0"/>
              <w:marTop w:val="0"/>
              <w:marBottom w:val="0"/>
              <w:divBdr>
                <w:top w:val="none" w:sz="0" w:space="0" w:color="auto"/>
                <w:left w:val="none" w:sz="0" w:space="0" w:color="auto"/>
                <w:bottom w:val="none" w:sz="0" w:space="0" w:color="auto"/>
                <w:right w:val="none" w:sz="0" w:space="0" w:color="auto"/>
              </w:divBdr>
            </w:div>
            <w:div w:id="1836259329">
              <w:marLeft w:val="0"/>
              <w:marRight w:val="0"/>
              <w:marTop w:val="0"/>
              <w:marBottom w:val="0"/>
              <w:divBdr>
                <w:top w:val="none" w:sz="0" w:space="0" w:color="auto"/>
                <w:left w:val="none" w:sz="0" w:space="0" w:color="auto"/>
                <w:bottom w:val="none" w:sz="0" w:space="0" w:color="auto"/>
                <w:right w:val="none" w:sz="0" w:space="0" w:color="auto"/>
              </w:divBdr>
            </w:div>
            <w:div w:id="1593121837">
              <w:marLeft w:val="0"/>
              <w:marRight w:val="0"/>
              <w:marTop w:val="0"/>
              <w:marBottom w:val="0"/>
              <w:divBdr>
                <w:top w:val="none" w:sz="0" w:space="0" w:color="auto"/>
                <w:left w:val="none" w:sz="0" w:space="0" w:color="auto"/>
                <w:bottom w:val="none" w:sz="0" w:space="0" w:color="auto"/>
                <w:right w:val="none" w:sz="0" w:space="0" w:color="auto"/>
              </w:divBdr>
            </w:div>
            <w:div w:id="2015373106">
              <w:marLeft w:val="0"/>
              <w:marRight w:val="0"/>
              <w:marTop w:val="0"/>
              <w:marBottom w:val="0"/>
              <w:divBdr>
                <w:top w:val="none" w:sz="0" w:space="0" w:color="auto"/>
                <w:left w:val="none" w:sz="0" w:space="0" w:color="auto"/>
                <w:bottom w:val="none" w:sz="0" w:space="0" w:color="auto"/>
                <w:right w:val="none" w:sz="0" w:space="0" w:color="auto"/>
              </w:divBdr>
            </w:div>
            <w:div w:id="1126387444">
              <w:marLeft w:val="0"/>
              <w:marRight w:val="0"/>
              <w:marTop w:val="0"/>
              <w:marBottom w:val="0"/>
              <w:divBdr>
                <w:top w:val="none" w:sz="0" w:space="0" w:color="auto"/>
                <w:left w:val="none" w:sz="0" w:space="0" w:color="auto"/>
                <w:bottom w:val="none" w:sz="0" w:space="0" w:color="auto"/>
                <w:right w:val="none" w:sz="0" w:space="0" w:color="auto"/>
              </w:divBdr>
            </w:div>
            <w:div w:id="1937324330">
              <w:marLeft w:val="0"/>
              <w:marRight w:val="0"/>
              <w:marTop w:val="0"/>
              <w:marBottom w:val="0"/>
              <w:divBdr>
                <w:top w:val="none" w:sz="0" w:space="0" w:color="auto"/>
                <w:left w:val="none" w:sz="0" w:space="0" w:color="auto"/>
                <w:bottom w:val="none" w:sz="0" w:space="0" w:color="auto"/>
                <w:right w:val="none" w:sz="0" w:space="0" w:color="auto"/>
              </w:divBdr>
            </w:div>
            <w:div w:id="197084832">
              <w:marLeft w:val="0"/>
              <w:marRight w:val="0"/>
              <w:marTop w:val="0"/>
              <w:marBottom w:val="0"/>
              <w:divBdr>
                <w:top w:val="none" w:sz="0" w:space="0" w:color="auto"/>
                <w:left w:val="none" w:sz="0" w:space="0" w:color="auto"/>
                <w:bottom w:val="none" w:sz="0" w:space="0" w:color="auto"/>
                <w:right w:val="none" w:sz="0" w:space="0" w:color="auto"/>
              </w:divBdr>
            </w:div>
          </w:divsChild>
        </w:div>
        <w:div w:id="1240866643">
          <w:marLeft w:val="0"/>
          <w:marRight w:val="0"/>
          <w:marTop w:val="0"/>
          <w:marBottom w:val="0"/>
          <w:divBdr>
            <w:top w:val="none" w:sz="0" w:space="0" w:color="auto"/>
            <w:left w:val="none" w:sz="0" w:space="0" w:color="auto"/>
            <w:bottom w:val="none" w:sz="0" w:space="0" w:color="auto"/>
            <w:right w:val="none" w:sz="0" w:space="0" w:color="auto"/>
          </w:divBdr>
          <w:divsChild>
            <w:div w:id="2062166712">
              <w:marLeft w:val="0"/>
              <w:marRight w:val="0"/>
              <w:marTop w:val="0"/>
              <w:marBottom w:val="0"/>
              <w:divBdr>
                <w:top w:val="none" w:sz="0" w:space="0" w:color="auto"/>
                <w:left w:val="none" w:sz="0" w:space="0" w:color="auto"/>
                <w:bottom w:val="none" w:sz="0" w:space="0" w:color="auto"/>
                <w:right w:val="none" w:sz="0" w:space="0" w:color="auto"/>
              </w:divBdr>
            </w:div>
            <w:div w:id="1705016249">
              <w:marLeft w:val="0"/>
              <w:marRight w:val="0"/>
              <w:marTop w:val="0"/>
              <w:marBottom w:val="0"/>
              <w:divBdr>
                <w:top w:val="none" w:sz="0" w:space="0" w:color="auto"/>
                <w:left w:val="none" w:sz="0" w:space="0" w:color="auto"/>
                <w:bottom w:val="none" w:sz="0" w:space="0" w:color="auto"/>
                <w:right w:val="none" w:sz="0" w:space="0" w:color="auto"/>
              </w:divBdr>
            </w:div>
            <w:div w:id="276983263">
              <w:marLeft w:val="0"/>
              <w:marRight w:val="0"/>
              <w:marTop w:val="0"/>
              <w:marBottom w:val="0"/>
              <w:divBdr>
                <w:top w:val="none" w:sz="0" w:space="0" w:color="auto"/>
                <w:left w:val="none" w:sz="0" w:space="0" w:color="auto"/>
                <w:bottom w:val="none" w:sz="0" w:space="0" w:color="auto"/>
                <w:right w:val="none" w:sz="0" w:space="0" w:color="auto"/>
              </w:divBdr>
            </w:div>
            <w:div w:id="485979604">
              <w:marLeft w:val="0"/>
              <w:marRight w:val="0"/>
              <w:marTop w:val="0"/>
              <w:marBottom w:val="0"/>
              <w:divBdr>
                <w:top w:val="none" w:sz="0" w:space="0" w:color="auto"/>
                <w:left w:val="none" w:sz="0" w:space="0" w:color="auto"/>
                <w:bottom w:val="none" w:sz="0" w:space="0" w:color="auto"/>
                <w:right w:val="none" w:sz="0" w:space="0" w:color="auto"/>
              </w:divBdr>
            </w:div>
            <w:div w:id="67070844">
              <w:marLeft w:val="0"/>
              <w:marRight w:val="0"/>
              <w:marTop w:val="0"/>
              <w:marBottom w:val="0"/>
              <w:divBdr>
                <w:top w:val="none" w:sz="0" w:space="0" w:color="auto"/>
                <w:left w:val="none" w:sz="0" w:space="0" w:color="auto"/>
                <w:bottom w:val="none" w:sz="0" w:space="0" w:color="auto"/>
                <w:right w:val="none" w:sz="0" w:space="0" w:color="auto"/>
              </w:divBdr>
            </w:div>
            <w:div w:id="743987610">
              <w:marLeft w:val="0"/>
              <w:marRight w:val="0"/>
              <w:marTop w:val="0"/>
              <w:marBottom w:val="0"/>
              <w:divBdr>
                <w:top w:val="none" w:sz="0" w:space="0" w:color="auto"/>
                <w:left w:val="none" w:sz="0" w:space="0" w:color="auto"/>
                <w:bottom w:val="none" w:sz="0" w:space="0" w:color="auto"/>
                <w:right w:val="none" w:sz="0" w:space="0" w:color="auto"/>
              </w:divBdr>
            </w:div>
            <w:div w:id="2134327259">
              <w:marLeft w:val="0"/>
              <w:marRight w:val="0"/>
              <w:marTop w:val="0"/>
              <w:marBottom w:val="0"/>
              <w:divBdr>
                <w:top w:val="none" w:sz="0" w:space="0" w:color="auto"/>
                <w:left w:val="none" w:sz="0" w:space="0" w:color="auto"/>
                <w:bottom w:val="none" w:sz="0" w:space="0" w:color="auto"/>
                <w:right w:val="none" w:sz="0" w:space="0" w:color="auto"/>
              </w:divBdr>
            </w:div>
            <w:div w:id="1531644182">
              <w:marLeft w:val="0"/>
              <w:marRight w:val="0"/>
              <w:marTop w:val="0"/>
              <w:marBottom w:val="0"/>
              <w:divBdr>
                <w:top w:val="none" w:sz="0" w:space="0" w:color="auto"/>
                <w:left w:val="none" w:sz="0" w:space="0" w:color="auto"/>
                <w:bottom w:val="none" w:sz="0" w:space="0" w:color="auto"/>
                <w:right w:val="none" w:sz="0" w:space="0" w:color="auto"/>
              </w:divBdr>
            </w:div>
            <w:div w:id="346827888">
              <w:marLeft w:val="0"/>
              <w:marRight w:val="0"/>
              <w:marTop w:val="0"/>
              <w:marBottom w:val="0"/>
              <w:divBdr>
                <w:top w:val="none" w:sz="0" w:space="0" w:color="auto"/>
                <w:left w:val="none" w:sz="0" w:space="0" w:color="auto"/>
                <w:bottom w:val="none" w:sz="0" w:space="0" w:color="auto"/>
                <w:right w:val="none" w:sz="0" w:space="0" w:color="auto"/>
              </w:divBdr>
            </w:div>
          </w:divsChild>
        </w:div>
        <w:div w:id="2069062064">
          <w:marLeft w:val="0"/>
          <w:marRight w:val="0"/>
          <w:marTop w:val="0"/>
          <w:marBottom w:val="0"/>
          <w:divBdr>
            <w:top w:val="none" w:sz="0" w:space="0" w:color="auto"/>
            <w:left w:val="none" w:sz="0" w:space="0" w:color="auto"/>
            <w:bottom w:val="none" w:sz="0" w:space="0" w:color="auto"/>
            <w:right w:val="none" w:sz="0" w:space="0" w:color="auto"/>
          </w:divBdr>
          <w:divsChild>
            <w:div w:id="1158349415">
              <w:marLeft w:val="0"/>
              <w:marRight w:val="0"/>
              <w:marTop w:val="0"/>
              <w:marBottom w:val="0"/>
              <w:divBdr>
                <w:top w:val="none" w:sz="0" w:space="0" w:color="auto"/>
                <w:left w:val="none" w:sz="0" w:space="0" w:color="auto"/>
                <w:bottom w:val="none" w:sz="0" w:space="0" w:color="auto"/>
                <w:right w:val="none" w:sz="0" w:space="0" w:color="auto"/>
              </w:divBdr>
            </w:div>
            <w:div w:id="1081952545">
              <w:marLeft w:val="0"/>
              <w:marRight w:val="0"/>
              <w:marTop w:val="0"/>
              <w:marBottom w:val="0"/>
              <w:divBdr>
                <w:top w:val="none" w:sz="0" w:space="0" w:color="auto"/>
                <w:left w:val="none" w:sz="0" w:space="0" w:color="auto"/>
                <w:bottom w:val="none" w:sz="0" w:space="0" w:color="auto"/>
                <w:right w:val="none" w:sz="0" w:space="0" w:color="auto"/>
              </w:divBdr>
            </w:div>
            <w:div w:id="220599726">
              <w:marLeft w:val="0"/>
              <w:marRight w:val="0"/>
              <w:marTop w:val="0"/>
              <w:marBottom w:val="0"/>
              <w:divBdr>
                <w:top w:val="none" w:sz="0" w:space="0" w:color="auto"/>
                <w:left w:val="none" w:sz="0" w:space="0" w:color="auto"/>
                <w:bottom w:val="none" w:sz="0" w:space="0" w:color="auto"/>
                <w:right w:val="none" w:sz="0" w:space="0" w:color="auto"/>
              </w:divBdr>
            </w:div>
            <w:div w:id="1311786284">
              <w:marLeft w:val="0"/>
              <w:marRight w:val="0"/>
              <w:marTop w:val="0"/>
              <w:marBottom w:val="0"/>
              <w:divBdr>
                <w:top w:val="none" w:sz="0" w:space="0" w:color="auto"/>
                <w:left w:val="none" w:sz="0" w:space="0" w:color="auto"/>
                <w:bottom w:val="none" w:sz="0" w:space="0" w:color="auto"/>
                <w:right w:val="none" w:sz="0" w:space="0" w:color="auto"/>
              </w:divBdr>
            </w:div>
            <w:div w:id="868646205">
              <w:marLeft w:val="0"/>
              <w:marRight w:val="0"/>
              <w:marTop w:val="0"/>
              <w:marBottom w:val="0"/>
              <w:divBdr>
                <w:top w:val="none" w:sz="0" w:space="0" w:color="auto"/>
                <w:left w:val="none" w:sz="0" w:space="0" w:color="auto"/>
                <w:bottom w:val="none" w:sz="0" w:space="0" w:color="auto"/>
                <w:right w:val="none" w:sz="0" w:space="0" w:color="auto"/>
              </w:divBdr>
            </w:div>
            <w:div w:id="951471479">
              <w:marLeft w:val="0"/>
              <w:marRight w:val="0"/>
              <w:marTop w:val="0"/>
              <w:marBottom w:val="0"/>
              <w:divBdr>
                <w:top w:val="none" w:sz="0" w:space="0" w:color="auto"/>
                <w:left w:val="none" w:sz="0" w:space="0" w:color="auto"/>
                <w:bottom w:val="none" w:sz="0" w:space="0" w:color="auto"/>
                <w:right w:val="none" w:sz="0" w:space="0" w:color="auto"/>
              </w:divBdr>
            </w:div>
          </w:divsChild>
        </w:div>
        <w:div w:id="1059746843">
          <w:marLeft w:val="0"/>
          <w:marRight w:val="0"/>
          <w:marTop w:val="0"/>
          <w:marBottom w:val="0"/>
          <w:divBdr>
            <w:top w:val="none" w:sz="0" w:space="0" w:color="auto"/>
            <w:left w:val="none" w:sz="0" w:space="0" w:color="auto"/>
            <w:bottom w:val="none" w:sz="0" w:space="0" w:color="auto"/>
            <w:right w:val="none" w:sz="0" w:space="0" w:color="auto"/>
          </w:divBdr>
          <w:divsChild>
            <w:div w:id="1318344658">
              <w:marLeft w:val="0"/>
              <w:marRight w:val="0"/>
              <w:marTop w:val="0"/>
              <w:marBottom w:val="0"/>
              <w:divBdr>
                <w:top w:val="none" w:sz="0" w:space="0" w:color="auto"/>
                <w:left w:val="none" w:sz="0" w:space="0" w:color="auto"/>
                <w:bottom w:val="none" w:sz="0" w:space="0" w:color="auto"/>
                <w:right w:val="none" w:sz="0" w:space="0" w:color="auto"/>
              </w:divBdr>
            </w:div>
            <w:div w:id="10138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7496">
      <w:bodyDiv w:val="1"/>
      <w:marLeft w:val="0"/>
      <w:marRight w:val="0"/>
      <w:marTop w:val="0"/>
      <w:marBottom w:val="0"/>
      <w:divBdr>
        <w:top w:val="none" w:sz="0" w:space="0" w:color="auto"/>
        <w:left w:val="none" w:sz="0" w:space="0" w:color="auto"/>
        <w:bottom w:val="none" w:sz="0" w:space="0" w:color="auto"/>
        <w:right w:val="none" w:sz="0" w:space="0" w:color="auto"/>
      </w:divBdr>
      <w:divsChild>
        <w:div w:id="1075397283">
          <w:marLeft w:val="0"/>
          <w:marRight w:val="0"/>
          <w:marTop w:val="0"/>
          <w:marBottom w:val="0"/>
          <w:divBdr>
            <w:top w:val="none" w:sz="0" w:space="0" w:color="auto"/>
            <w:left w:val="none" w:sz="0" w:space="0" w:color="auto"/>
            <w:bottom w:val="none" w:sz="0" w:space="0" w:color="auto"/>
            <w:right w:val="none" w:sz="0" w:space="0" w:color="auto"/>
          </w:divBdr>
          <w:divsChild>
            <w:div w:id="1717965346">
              <w:marLeft w:val="0"/>
              <w:marRight w:val="0"/>
              <w:marTop w:val="0"/>
              <w:marBottom w:val="0"/>
              <w:divBdr>
                <w:top w:val="none" w:sz="0" w:space="0" w:color="auto"/>
                <w:left w:val="none" w:sz="0" w:space="0" w:color="auto"/>
                <w:bottom w:val="none" w:sz="0" w:space="0" w:color="auto"/>
                <w:right w:val="none" w:sz="0" w:space="0" w:color="auto"/>
              </w:divBdr>
            </w:div>
          </w:divsChild>
        </w:div>
        <w:div w:id="569586198">
          <w:marLeft w:val="0"/>
          <w:marRight w:val="0"/>
          <w:marTop w:val="0"/>
          <w:marBottom w:val="0"/>
          <w:divBdr>
            <w:top w:val="none" w:sz="0" w:space="0" w:color="auto"/>
            <w:left w:val="none" w:sz="0" w:space="0" w:color="auto"/>
            <w:bottom w:val="none" w:sz="0" w:space="0" w:color="auto"/>
            <w:right w:val="none" w:sz="0" w:space="0" w:color="auto"/>
          </w:divBdr>
          <w:divsChild>
            <w:div w:id="346102286">
              <w:marLeft w:val="0"/>
              <w:marRight w:val="0"/>
              <w:marTop w:val="0"/>
              <w:marBottom w:val="0"/>
              <w:divBdr>
                <w:top w:val="none" w:sz="0" w:space="0" w:color="auto"/>
                <w:left w:val="none" w:sz="0" w:space="0" w:color="auto"/>
                <w:bottom w:val="none" w:sz="0" w:space="0" w:color="auto"/>
                <w:right w:val="none" w:sz="0" w:space="0" w:color="auto"/>
              </w:divBdr>
            </w:div>
          </w:divsChild>
        </w:div>
        <w:div w:id="1787576979">
          <w:marLeft w:val="0"/>
          <w:marRight w:val="0"/>
          <w:marTop w:val="0"/>
          <w:marBottom w:val="0"/>
          <w:divBdr>
            <w:top w:val="none" w:sz="0" w:space="0" w:color="auto"/>
            <w:left w:val="none" w:sz="0" w:space="0" w:color="auto"/>
            <w:bottom w:val="none" w:sz="0" w:space="0" w:color="auto"/>
            <w:right w:val="none" w:sz="0" w:space="0" w:color="auto"/>
          </w:divBdr>
          <w:divsChild>
            <w:div w:id="193419426">
              <w:marLeft w:val="0"/>
              <w:marRight w:val="0"/>
              <w:marTop w:val="0"/>
              <w:marBottom w:val="0"/>
              <w:divBdr>
                <w:top w:val="none" w:sz="0" w:space="0" w:color="auto"/>
                <w:left w:val="none" w:sz="0" w:space="0" w:color="auto"/>
                <w:bottom w:val="none" w:sz="0" w:space="0" w:color="auto"/>
                <w:right w:val="none" w:sz="0" w:space="0" w:color="auto"/>
              </w:divBdr>
            </w:div>
          </w:divsChild>
        </w:div>
        <w:div w:id="1053843848">
          <w:marLeft w:val="0"/>
          <w:marRight w:val="0"/>
          <w:marTop w:val="0"/>
          <w:marBottom w:val="0"/>
          <w:divBdr>
            <w:top w:val="none" w:sz="0" w:space="0" w:color="auto"/>
            <w:left w:val="none" w:sz="0" w:space="0" w:color="auto"/>
            <w:bottom w:val="none" w:sz="0" w:space="0" w:color="auto"/>
            <w:right w:val="none" w:sz="0" w:space="0" w:color="auto"/>
          </w:divBdr>
          <w:divsChild>
            <w:div w:id="382364114">
              <w:marLeft w:val="0"/>
              <w:marRight w:val="0"/>
              <w:marTop w:val="0"/>
              <w:marBottom w:val="0"/>
              <w:divBdr>
                <w:top w:val="none" w:sz="0" w:space="0" w:color="auto"/>
                <w:left w:val="none" w:sz="0" w:space="0" w:color="auto"/>
                <w:bottom w:val="none" w:sz="0" w:space="0" w:color="auto"/>
                <w:right w:val="none" w:sz="0" w:space="0" w:color="auto"/>
              </w:divBdr>
            </w:div>
          </w:divsChild>
        </w:div>
        <w:div w:id="1632320581">
          <w:marLeft w:val="0"/>
          <w:marRight w:val="0"/>
          <w:marTop w:val="0"/>
          <w:marBottom w:val="0"/>
          <w:divBdr>
            <w:top w:val="none" w:sz="0" w:space="0" w:color="auto"/>
            <w:left w:val="none" w:sz="0" w:space="0" w:color="auto"/>
            <w:bottom w:val="none" w:sz="0" w:space="0" w:color="auto"/>
            <w:right w:val="none" w:sz="0" w:space="0" w:color="auto"/>
          </w:divBdr>
          <w:divsChild>
            <w:div w:id="849753898">
              <w:marLeft w:val="0"/>
              <w:marRight w:val="0"/>
              <w:marTop w:val="0"/>
              <w:marBottom w:val="0"/>
              <w:divBdr>
                <w:top w:val="none" w:sz="0" w:space="0" w:color="auto"/>
                <w:left w:val="none" w:sz="0" w:space="0" w:color="auto"/>
                <w:bottom w:val="none" w:sz="0" w:space="0" w:color="auto"/>
                <w:right w:val="none" w:sz="0" w:space="0" w:color="auto"/>
              </w:divBdr>
            </w:div>
            <w:div w:id="1694576919">
              <w:marLeft w:val="0"/>
              <w:marRight w:val="0"/>
              <w:marTop w:val="0"/>
              <w:marBottom w:val="0"/>
              <w:divBdr>
                <w:top w:val="none" w:sz="0" w:space="0" w:color="auto"/>
                <w:left w:val="none" w:sz="0" w:space="0" w:color="auto"/>
                <w:bottom w:val="none" w:sz="0" w:space="0" w:color="auto"/>
                <w:right w:val="none" w:sz="0" w:space="0" w:color="auto"/>
              </w:divBdr>
            </w:div>
            <w:div w:id="1276331557">
              <w:marLeft w:val="0"/>
              <w:marRight w:val="0"/>
              <w:marTop w:val="0"/>
              <w:marBottom w:val="0"/>
              <w:divBdr>
                <w:top w:val="none" w:sz="0" w:space="0" w:color="auto"/>
                <w:left w:val="none" w:sz="0" w:space="0" w:color="auto"/>
                <w:bottom w:val="none" w:sz="0" w:space="0" w:color="auto"/>
                <w:right w:val="none" w:sz="0" w:space="0" w:color="auto"/>
              </w:divBdr>
            </w:div>
            <w:div w:id="489565875">
              <w:marLeft w:val="0"/>
              <w:marRight w:val="0"/>
              <w:marTop w:val="0"/>
              <w:marBottom w:val="0"/>
              <w:divBdr>
                <w:top w:val="none" w:sz="0" w:space="0" w:color="auto"/>
                <w:left w:val="none" w:sz="0" w:space="0" w:color="auto"/>
                <w:bottom w:val="none" w:sz="0" w:space="0" w:color="auto"/>
                <w:right w:val="none" w:sz="0" w:space="0" w:color="auto"/>
              </w:divBdr>
            </w:div>
            <w:div w:id="230359146">
              <w:marLeft w:val="0"/>
              <w:marRight w:val="0"/>
              <w:marTop w:val="0"/>
              <w:marBottom w:val="0"/>
              <w:divBdr>
                <w:top w:val="none" w:sz="0" w:space="0" w:color="auto"/>
                <w:left w:val="none" w:sz="0" w:space="0" w:color="auto"/>
                <w:bottom w:val="none" w:sz="0" w:space="0" w:color="auto"/>
                <w:right w:val="none" w:sz="0" w:space="0" w:color="auto"/>
              </w:divBdr>
            </w:div>
            <w:div w:id="1577520743">
              <w:marLeft w:val="0"/>
              <w:marRight w:val="0"/>
              <w:marTop w:val="0"/>
              <w:marBottom w:val="0"/>
              <w:divBdr>
                <w:top w:val="none" w:sz="0" w:space="0" w:color="auto"/>
                <w:left w:val="none" w:sz="0" w:space="0" w:color="auto"/>
                <w:bottom w:val="none" w:sz="0" w:space="0" w:color="auto"/>
                <w:right w:val="none" w:sz="0" w:space="0" w:color="auto"/>
              </w:divBdr>
            </w:div>
            <w:div w:id="259215710">
              <w:marLeft w:val="0"/>
              <w:marRight w:val="0"/>
              <w:marTop w:val="0"/>
              <w:marBottom w:val="0"/>
              <w:divBdr>
                <w:top w:val="none" w:sz="0" w:space="0" w:color="auto"/>
                <w:left w:val="none" w:sz="0" w:space="0" w:color="auto"/>
                <w:bottom w:val="none" w:sz="0" w:space="0" w:color="auto"/>
                <w:right w:val="none" w:sz="0" w:space="0" w:color="auto"/>
              </w:divBdr>
            </w:div>
            <w:div w:id="384565534">
              <w:marLeft w:val="0"/>
              <w:marRight w:val="0"/>
              <w:marTop w:val="0"/>
              <w:marBottom w:val="0"/>
              <w:divBdr>
                <w:top w:val="none" w:sz="0" w:space="0" w:color="auto"/>
                <w:left w:val="none" w:sz="0" w:space="0" w:color="auto"/>
                <w:bottom w:val="none" w:sz="0" w:space="0" w:color="auto"/>
                <w:right w:val="none" w:sz="0" w:space="0" w:color="auto"/>
              </w:divBdr>
            </w:div>
            <w:div w:id="1868366373">
              <w:marLeft w:val="0"/>
              <w:marRight w:val="0"/>
              <w:marTop w:val="0"/>
              <w:marBottom w:val="0"/>
              <w:divBdr>
                <w:top w:val="none" w:sz="0" w:space="0" w:color="auto"/>
                <w:left w:val="none" w:sz="0" w:space="0" w:color="auto"/>
                <w:bottom w:val="none" w:sz="0" w:space="0" w:color="auto"/>
                <w:right w:val="none" w:sz="0" w:space="0" w:color="auto"/>
              </w:divBdr>
            </w:div>
            <w:div w:id="1449736958">
              <w:marLeft w:val="0"/>
              <w:marRight w:val="0"/>
              <w:marTop w:val="0"/>
              <w:marBottom w:val="0"/>
              <w:divBdr>
                <w:top w:val="none" w:sz="0" w:space="0" w:color="auto"/>
                <w:left w:val="none" w:sz="0" w:space="0" w:color="auto"/>
                <w:bottom w:val="none" w:sz="0" w:space="0" w:color="auto"/>
                <w:right w:val="none" w:sz="0" w:space="0" w:color="auto"/>
              </w:divBdr>
            </w:div>
            <w:div w:id="1000695650">
              <w:marLeft w:val="0"/>
              <w:marRight w:val="0"/>
              <w:marTop w:val="0"/>
              <w:marBottom w:val="0"/>
              <w:divBdr>
                <w:top w:val="none" w:sz="0" w:space="0" w:color="auto"/>
                <w:left w:val="none" w:sz="0" w:space="0" w:color="auto"/>
                <w:bottom w:val="none" w:sz="0" w:space="0" w:color="auto"/>
                <w:right w:val="none" w:sz="0" w:space="0" w:color="auto"/>
              </w:divBdr>
            </w:div>
            <w:div w:id="786586434">
              <w:marLeft w:val="0"/>
              <w:marRight w:val="0"/>
              <w:marTop w:val="0"/>
              <w:marBottom w:val="0"/>
              <w:divBdr>
                <w:top w:val="none" w:sz="0" w:space="0" w:color="auto"/>
                <w:left w:val="none" w:sz="0" w:space="0" w:color="auto"/>
                <w:bottom w:val="none" w:sz="0" w:space="0" w:color="auto"/>
                <w:right w:val="none" w:sz="0" w:space="0" w:color="auto"/>
              </w:divBdr>
            </w:div>
            <w:div w:id="334038287">
              <w:marLeft w:val="0"/>
              <w:marRight w:val="0"/>
              <w:marTop w:val="0"/>
              <w:marBottom w:val="0"/>
              <w:divBdr>
                <w:top w:val="none" w:sz="0" w:space="0" w:color="auto"/>
                <w:left w:val="none" w:sz="0" w:space="0" w:color="auto"/>
                <w:bottom w:val="none" w:sz="0" w:space="0" w:color="auto"/>
                <w:right w:val="none" w:sz="0" w:space="0" w:color="auto"/>
              </w:divBdr>
            </w:div>
            <w:div w:id="274681821">
              <w:marLeft w:val="0"/>
              <w:marRight w:val="0"/>
              <w:marTop w:val="0"/>
              <w:marBottom w:val="0"/>
              <w:divBdr>
                <w:top w:val="none" w:sz="0" w:space="0" w:color="auto"/>
                <w:left w:val="none" w:sz="0" w:space="0" w:color="auto"/>
                <w:bottom w:val="none" w:sz="0" w:space="0" w:color="auto"/>
                <w:right w:val="none" w:sz="0" w:space="0" w:color="auto"/>
              </w:divBdr>
            </w:div>
          </w:divsChild>
        </w:div>
        <w:div w:id="1631739766">
          <w:marLeft w:val="0"/>
          <w:marRight w:val="0"/>
          <w:marTop w:val="0"/>
          <w:marBottom w:val="0"/>
          <w:divBdr>
            <w:top w:val="none" w:sz="0" w:space="0" w:color="auto"/>
            <w:left w:val="none" w:sz="0" w:space="0" w:color="auto"/>
            <w:bottom w:val="none" w:sz="0" w:space="0" w:color="auto"/>
            <w:right w:val="none" w:sz="0" w:space="0" w:color="auto"/>
          </w:divBdr>
          <w:divsChild>
            <w:div w:id="960502320">
              <w:marLeft w:val="0"/>
              <w:marRight w:val="0"/>
              <w:marTop w:val="0"/>
              <w:marBottom w:val="0"/>
              <w:divBdr>
                <w:top w:val="none" w:sz="0" w:space="0" w:color="auto"/>
                <w:left w:val="none" w:sz="0" w:space="0" w:color="auto"/>
                <w:bottom w:val="none" w:sz="0" w:space="0" w:color="auto"/>
                <w:right w:val="none" w:sz="0" w:space="0" w:color="auto"/>
              </w:divBdr>
            </w:div>
            <w:div w:id="590550336">
              <w:marLeft w:val="0"/>
              <w:marRight w:val="0"/>
              <w:marTop w:val="0"/>
              <w:marBottom w:val="0"/>
              <w:divBdr>
                <w:top w:val="none" w:sz="0" w:space="0" w:color="auto"/>
                <w:left w:val="none" w:sz="0" w:space="0" w:color="auto"/>
                <w:bottom w:val="none" w:sz="0" w:space="0" w:color="auto"/>
                <w:right w:val="none" w:sz="0" w:space="0" w:color="auto"/>
              </w:divBdr>
            </w:div>
            <w:div w:id="1501235140">
              <w:marLeft w:val="0"/>
              <w:marRight w:val="0"/>
              <w:marTop w:val="0"/>
              <w:marBottom w:val="0"/>
              <w:divBdr>
                <w:top w:val="none" w:sz="0" w:space="0" w:color="auto"/>
                <w:left w:val="none" w:sz="0" w:space="0" w:color="auto"/>
                <w:bottom w:val="none" w:sz="0" w:space="0" w:color="auto"/>
                <w:right w:val="none" w:sz="0" w:space="0" w:color="auto"/>
              </w:divBdr>
            </w:div>
            <w:div w:id="1667514250">
              <w:marLeft w:val="0"/>
              <w:marRight w:val="0"/>
              <w:marTop w:val="0"/>
              <w:marBottom w:val="0"/>
              <w:divBdr>
                <w:top w:val="none" w:sz="0" w:space="0" w:color="auto"/>
                <w:left w:val="none" w:sz="0" w:space="0" w:color="auto"/>
                <w:bottom w:val="none" w:sz="0" w:space="0" w:color="auto"/>
                <w:right w:val="none" w:sz="0" w:space="0" w:color="auto"/>
              </w:divBdr>
            </w:div>
            <w:div w:id="535040779">
              <w:marLeft w:val="0"/>
              <w:marRight w:val="0"/>
              <w:marTop w:val="0"/>
              <w:marBottom w:val="0"/>
              <w:divBdr>
                <w:top w:val="none" w:sz="0" w:space="0" w:color="auto"/>
                <w:left w:val="none" w:sz="0" w:space="0" w:color="auto"/>
                <w:bottom w:val="none" w:sz="0" w:space="0" w:color="auto"/>
                <w:right w:val="none" w:sz="0" w:space="0" w:color="auto"/>
              </w:divBdr>
            </w:div>
            <w:div w:id="181434242">
              <w:marLeft w:val="0"/>
              <w:marRight w:val="0"/>
              <w:marTop w:val="0"/>
              <w:marBottom w:val="0"/>
              <w:divBdr>
                <w:top w:val="none" w:sz="0" w:space="0" w:color="auto"/>
                <w:left w:val="none" w:sz="0" w:space="0" w:color="auto"/>
                <w:bottom w:val="none" w:sz="0" w:space="0" w:color="auto"/>
                <w:right w:val="none" w:sz="0" w:space="0" w:color="auto"/>
              </w:divBdr>
            </w:div>
          </w:divsChild>
        </w:div>
        <w:div w:id="428545083">
          <w:marLeft w:val="0"/>
          <w:marRight w:val="0"/>
          <w:marTop w:val="0"/>
          <w:marBottom w:val="0"/>
          <w:divBdr>
            <w:top w:val="none" w:sz="0" w:space="0" w:color="auto"/>
            <w:left w:val="none" w:sz="0" w:space="0" w:color="auto"/>
            <w:bottom w:val="none" w:sz="0" w:space="0" w:color="auto"/>
            <w:right w:val="none" w:sz="0" w:space="0" w:color="auto"/>
          </w:divBdr>
          <w:divsChild>
            <w:div w:id="1191844450">
              <w:marLeft w:val="0"/>
              <w:marRight w:val="0"/>
              <w:marTop w:val="0"/>
              <w:marBottom w:val="0"/>
              <w:divBdr>
                <w:top w:val="none" w:sz="0" w:space="0" w:color="auto"/>
                <w:left w:val="none" w:sz="0" w:space="0" w:color="auto"/>
                <w:bottom w:val="none" w:sz="0" w:space="0" w:color="auto"/>
                <w:right w:val="none" w:sz="0" w:space="0" w:color="auto"/>
              </w:divBdr>
            </w:div>
            <w:div w:id="689260012">
              <w:marLeft w:val="0"/>
              <w:marRight w:val="0"/>
              <w:marTop w:val="0"/>
              <w:marBottom w:val="0"/>
              <w:divBdr>
                <w:top w:val="none" w:sz="0" w:space="0" w:color="auto"/>
                <w:left w:val="none" w:sz="0" w:space="0" w:color="auto"/>
                <w:bottom w:val="none" w:sz="0" w:space="0" w:color="auto"/>
                <w:right w:val="none" w:sz="0" w:space="0" w:color="auto"/>
              </w:divBdr>
            </w:div>
            <w:div w:id="18624387">
              <w:marLeft w:val="0"/>
              <w:marRight w:val="0"/>
              <w:marTop w:val="0"/>
              <w:marBottom w:val="0"/>
              <w:divBdr>
                <w:top w:val="none" w:sz="0" w:space="0" w:color="auto"/>
                <w:left w:val="none" w:sz="0" w:space="0" w:color="auto"/>
                <w:bottom w:val="none" w:sz="0" w:space="0" w:color="auto"/>
                <w:right w:val="none" w:sz="0" w:space="0" w:color="auto"/>
              </w:divBdr>
            </w:div>
            <w:div w:id="1294599366">
              <w:marLeft w:val="0"/>
              <w:marRight w:val="0"/>
              <w:marTop w:val="0"/>
              <w:marBottom w:val="0"/>
              <w:divBdr>
                <w:top w:val="none" w:sz="0" w:space="0" w:color="auto"/>
                <w:left w:val="none" w:sz="0" w:space="0" w:color="auto"/>
                <w:bottom w:val="none" w:sz="0" w:space="0" w:color="auto"/>
                <w:right w:val="none" w:sz="0" w:space="0" w:color="auto"/>
              </w:divBdr>
            </w:div>
          </w:divsChild>
        </w:div>
        <w:div w:id="410353606">
          <w:marLeft w:val="0"/>
          <w:marRight w:val="0"/>
          <w:marTop w:val="0"/>
          <w:marBottom w:val="0"/>
          <w:divBdr>
            <w:top w:val="none" w:sz="0" w:space="0" w:color="auto"/>
            <w:left w:val="none" w:sz="0" w:space="0" w:color="auto"/>
            <w:bottom w:val="none" w:sz="0" w:space="0" w:color="auto"/>
            <w:right w:val="none" w:sz="0" w:space="0" w:color="auto"/>
          </w:divBdr>
          <w:divsChild>
            <w:div w:id="625891767">
              <w:marLeft w:val="0"/>
              <w:marRight w:val="0"/>
              <w:marTop w:val="0"/>
              <w:marBottom w:val="0"/>
              <w:divBdr>
                <w:top w:val="none" w:sz="0" w:space="0" w:color="auto"/>
                <w:left w:val="none" w:sz="0" w:space="0" w:color="auto"/>
                <w:bottom w:val="none" w:sz="0" w:space="0" w:color="auto"/>
                <w:right w:val="none" w:sz="0" w:space="0" w:color="auto"/>
              </w:divBdr>
            </w:div>
            <w:div w:id="1613979603">
              <w:marLeft w:val="0"/>
              <w:marRight w:val="0"/>
              <w:marTop w:val="0"/>
              <w:marBottom w:val="0"/>
              <w:divBdr>
                <w:top w:val="none" w:sz="0" w:space="0" w:color="auto"/>
                <w:left w:val="none" w:sz="0" w:space="0" w:color="auto"/>
                <w:bottom w:val="none" w:sz="0" w:space="0" w:color="auto"/>
                <w:right w:val="none" w:sz="0" w:space="0" w:color="auto"/>
              </w:divBdr>
            </w:div>
            <w:div w:id="1428842153">
              <w:marLeft w:val="0"/>
              <w:marRight w:val="0"/>
              <w:marTop w:val="0"/>
              <w:marBottom w:val="0"/>
              <w:divBdr>
                <w:top w:val="none" w:sz="0" w:space="0" w:color="auto"/>
                <w:left w:val="none" w:sz="0" w:space="0" w:color="auto"/>
                <w:bottom w:val="none" w:sz="0" w:space="0" w:color="auto"/>
                <w:right w:val="none" w:sz="0" w:space="0" w:color="auto"/>
              </w:divBdr>
            </w:div>
            <w:div w:id="194315506">
              <w:marLeft w:val="0"/>
              <w:marRight w:val="0"/>
              <w:marTop w:val="0"/>
              <w:marBottom w:val="0"/>
              <w:divBdr>
                <w:top w:val="none" w:sz="0" w:space="0" w:color="auto"/>
                <w:left w:val="none" w:sz="0" w:space="0" w:color="auto"/>
                <w:bottom w:val="none" w:sz="0" w:space="0" w:color="auto"/>
                <w:right w:val="none" w:sz="0" w:space="0" w:color="auto"/>
              </w:divBdr>
            </w:div>
            <w:div w:id="1058431802">
              <w:marLeft w:val="0"/>
              <w:marRight w:val="0"/>
              <w:marTop w:val="0"/>
              <w:marBottom w:val="0"/>
              <w:divBdr>
                <w:top w:val="none" w:sz="0" w:space="0" w:color="auto"/>
                <w:left w:val="none" w:sz="0" w:space="0" w:color="auto"/>
                <w:bottom w:val="none" w:sz="0" w:space="0" w:color="auto"/>
                <w:right w:val="none" w:sz="0" w:space="0" w:color="auto"/>
              </w:divBdr>
            </w:div>
            <w:div w:id="1090663277">
              <w:marLeft w:val="0"/>
              <w:marRight w:val="0"/>
              <w:marTop w:val="0"/>
              <w:marBottom w:val="0"/>
              <w:divBdr>
                <w:top w:val="none" w:sz="0" w:space="0" w:color="auto"/>
                <w:left w:val="none" w:sz="0" w:space="0" w:color="auto"/>
                <w:bottom w:val="none" w:sz="0" w:space="0" w:color="auto"/>
                <w:right w:val="none" w:sz="0" w:space="0" w:color="auto"/>
              </w:divBdr>
            </w:div>
            <w:div w:id="1944610650">
              <w:marLeft w:val="0"/>
              <w:marRight w:val="0"/>
              <w:marTop w:val="0"/>
              <w:marBottom w:val="0"/>
              <w:divBdr>
                <w:top w:val="none" w:sz="0" w:space="0" w:color="auto"/>
                <w:left w:val="none" w:sz="0" w:space="0" w:color="auto"/>
                <w:bottom w:val="none" w:sz="0" w:space="0" w:color="auto"/>
                <w:right w:val="none" w:sz="0" w:space="0" w:color="auto"/>
              </w:divBdr>
            </w:div>
          </w:divsChild>
        </w:div>
        <w:div w:id="1645961257">
          <w:marLeft w:val="0"/>
          <w:marRight w:val="0"/>
          <w:marTop w:val="0"/>
          <w:marBottom w:val="0"/>
          <w:divBdr>
            <w:top w:val="none" w:sz="0" w:space="0" w:color="auto"/>
            <w:left w:val="none" w:sz="0" w:space="0" w:color="auto"/>
            <w:bottom w:val="none" w:sz="0" w:space="0" w:color="auto"/>
            <w:right w:val="none" w:sz="0" w:space="0" w:color="auto"/>
          </w:divBdr>
          <w:divsChild>
            <w:div w:id="210651231">
              <w:marLeft w:val="0"/>
              <w:marRight w:val="0"/>
              <w:marTop w:val="0"/>
              <w:marBottom w:val="0"/>
              <w:divBdr>
                <w:top w:val="none" w:sz="0" w:space="0" w:color="auto"/>
                <w:left w:val="none" w:sz="0" w:space="0" w:color="auto"/>
                <w:bottom w:val="none" w:sz="0" w:space="0" w:color="auto"/>
                <w:right w:val="none" w:sz="0" w:space="0" w:color="auto"/>
              </w:divBdr>
            </w:div>
            <w:div w:id="83187437">
              <w:marLeft w:val="0"/>
              <w:marRight w:val="0"/>
              <w:marTop w:val="0"/>
              <w:marBottom w:val="0"/>
              <w:divBdr>
                <w:top w:val="none" w:sz="0" w:space="0" w:color="auto"/>
                <w:left w:val="none" w:sz="0" w:space="0" w:color="auto"/>
                <w:bottom w:val="none" w:sz="0" w:space="0" w:color="auto"/>
                <w:right w:val="none" w:sz="0" w:space="0" w:color="auto"/>
              </w:divBdr>
            </w:div>
          </w:divsChild>
        </w:div>
        <w:div w:id="1921332490">
          <w:marLeft w:val="0"/>
          <w:marRight w:val="0"/>
          <w:marTop w:val="0"/>
          <w:marBottom w:val="0"/>
          <w:divBdr>
            <w:top w:val="none" w:sz="0" w:space="0" w:color="auto"/>
            <w:left w:val="none" w:sz="0" w:space="0" w:color="auto"/>
            <w:bottom w:val="none" w:sz="0" w:space="0" w:color="auto"/>
            <w:right w:val="none" w:sz="0" w:space="0" w:color="auto"/>
          </w:divBdr>
          <w:divsChild>
            <w:div w:id="884413174">
              <w:marLeft w:val="0"/>
              <w:marRight w:val="0"/>
              <w:marTop w:val="0"/>
              <w:marBottom w:val="0"/>
              <w:divBdr>
                <w:top w:val="none" w:sz="0" w:space="0" w:color="auto"/>
                <w:left w:val="none" w:sz="0" w:space="0" w:color="auto"/>
                <w:bottom w:val="none" w:sz="0" w:space="0" w:color="auto"/>
                <w:right w:val="none" w:sz="0" w:space="0" w:color="auto"/>
              </w:divBdr>
            </w:div>
            <w:div w:id="102848455">
              <w:marLeft w:val="0"/>
              <w:marRight w:val="0"/>
              <w:marTop w:val="0"/>
              <w:marBottom w:val="0"/>
              <w:divBdr>
                <w:top w:val="none" w:sz="0" w:space="0" w:color="auto"/>
                <w:left w:val="none" w:sz="0" w:space="0" w:color="auto"/>
                <w:bottom w:val="none" w:sz="0" w:space="0" w:color="auto"/>
                <w:right w:val="none" w:sz="0" w:space="0" w:color="auto"/>
              </w:divBdr>
            </w:div>
            <w:div w:id="2126146728">
              <w:marLeft w:val="0"/>
              <w:marRight w:val="0"/>
              <w:marTop w:val="0"/>
              <w:marBottom w:val="0"/>
              <w:divBdr>
                <w:top w:val="none" w:sz="0" w:space="0" w:color="auto"/>
                <w:left w:val="none" w:sz="0" w:space="0" w:color="auto"/>
                <w:bottom w:val="none" w:sz="0" w:space="0" w:color="auto"/>
                <w:right w:val="none" w:sz="0" w:space="0" w:color="auto"/>
              </w:divBdr>
            </w:div>
            <w:div w:id="8724855">
              <w:marLeft w:val="0"/>
              <w:marRight w:val="0"/>
              <w:marTop w:val="0"/>
              <w:marBottom w:val="0"/>
              <w:divBdr>
                <w:top w:val="none" w:sz="0" w:space="0" w:color="auto"/>
                <w:left w:val="none" w:sz="0" w:space="0" w:color="auto"/>
                <w:bottom w:val="none" w:sz="0" w:space="0" w:color="auto"/>
                <w:right w:val="none" w:sz="0" w:space="0" w:color="auto"/>
              </w:divBdr>
            </w:div>
          </w:divsChild>
        </w:div>
        <w:div w:id="1513646858">
          <w:marLeft w:val="0"/>
          <w:marRight w:val="0"/>
          <w:marTop w:val="0"/>
          <w:marBottom w:val="0"/>
          <w:divBdr>
            <w:top w:val="none" w:sz="0" w:space="0" w:color="auto"/>
            <w:left w:val="none" w:sz="0" w:space="0" w:color="auto"/>
            <w:bottom w:val="none" w:sz="0" w:space="0" w:color="auto"/>
            <w:right w:val="none" w:sz="0" w:space="0" w:color="auto"/>
          </w:divBdr>
          <w:divsChild>
            <w:div w:id="1389114920">
              <w:marLeft w:val="0"/>
              <w:marRight w:val="0"/>
              <w:marTop w:val="0"/>
              <w:marBottom w:val="0"/>
              <w:divBdr>
                <w:top w:val="none" w:sz="0" w:space="0" w:color="auto"/>
                <w:left w:val="none" w:sz="0" w:space="0" w:color="auto"/>
                <w:bottom w:val="none" w:sz="0" w:space="0" w:color="auto"/>
                <w:right w:val="none" w:sz="0" w:space="0" w:color="auto"/>
              </w:divBdr>
            </w:div>
            <w:div w:id="1040588072">
              <w:marLeft w:val="0"/>
              <w:marRight w:val="0"/>
              <w:marTop w:val="0"/>
              <w:marBottom w:val="0"/>
              <w:divBdr>
                <w:top w:val="none" w:sz="0" w:space="0" w:color="auto"/>
                <w:left w:val="none" w:sz="0" w:space="0" w:color="auto"/>
                <w:bottom w:val="none" w:sz="0" w:space="0" w:color="auto"/>
                <w:right w:val="none" w:sz="0" w:space="0" w:color="auto"/>
              </w:divBdr>
            </w:div>
            <w:div w:id="554510661">
              <w:marLeft w:val="0"/>
              <w:marRight w:val="0"/>
              <w:marTop w:val="0"/>
              <w:marBottom w:val="0"/>
              <w:divBdr>
                <w:top w:val="none" w:sz="0" w:space="0" w:color="auto"/>
                <w:left w:val="none" w:sz="0" w:space="0" w:color="auto"/>
                <w:bottom w:val="none" w:sz="0" w:space="0" w:color="auto"/>
                <w:right w:val="none" w:sz="0" w:space="0" w:color="auto"/>
              </w:divBdr>
            </w:div>
          </w:divsChild>
        </w:div>
        <w:div w:id="1982076473">
          <w:marLeft w:val="0"/>
          <w:marRight w:val="0"/>
          <w:marTop w:val="0"/>
          <w:marBottom w:val="0"/>
          <w:divBdr>
            <w:top w:val="none" w:sz="0" w:space="0" w:color="auto"/>
            <w:left w:val="none" w:sz="0" w:space="0" w:color="auto"/>
            <w:bottom w:val="none" w:sz="0" w:space="0" w:color="auto"/>
            <w:right w:val="none" w:sz="0" w:space="0" w:color="auto"/>
          </w:divBdr>
          <w:divsChild>
            <w:div w:id="266697492">
              <w:marLeft w:val="0"/>
              <w:marRight w:val="0"/>
              <w:marTop w:val="0"/>
              <w:marBottom w:val="0"/>
              <w:divBdr>
                <w:top w:val="none" w:sz="0" w:space="0" w:color="auto"/>
                <w:left w:val="none" w:sz="0" w:space="0" w:color="auto"/>
                <w:bottom w:val="none" w:sz="0" w:space="0" w:color="auto"/>
                <w:right w:val="none" w:sz="0" w:space="0" w:color="auto"/>
              </w:divBdr>
            </w:div>
            <w:div w:id="1295257270">
              <w:marLeft w:val="0"/>
              <w:marRight w:val="0"/>
              <w:marTop w:val="0"/>
              <w:marBottom w:val="0"/>
              <w:divBdr>
                <w:top w:val="none" w:sz="0" w:space="0" w:color="auto"/>
                <w:left w:val="none" w:sz="0" w:space="0" w:color="auto"/>
                <w:bottom w:val="none" w:sz="0" w:space="0" w:color="auto"/>
                <w:right w:val="none" w:sz="0" w:space="0" w:color="auto"/>
              </w:divBdr>
            </w:div>
          </w:divsChild>
        </w:div>
        <w:div w:id="2053995241">
          <w:marLeft w:val="0"/>
          <w:marRight w:val="0"/>
          <w:marTop w:val="0"/>
          <w:marBottom w:val="0"/>
          <w:divBdr>
            <w:top w:val="none" w:sz="0" w:space="0" w:color="auto"/>
            <w:left w:val="none" w:sz="0" w:space="0" w:color="auto"/>
            <w:bottom w:val="none" w:sz="0" w:space="0" w:color="auto"/>
            <w:right w:val="none" w:sz="0" w:space="0" w:color="auto"/>
          </w:divBdr>
          <w:divsChild>
            <w:div w:id="375277826">
              <w:marLeft w:val="0"/>
              <w:marRight w:val="0"/>
              <w:marTop w:val="0"/>
              <w:marBottom w:val="0"/>
              <w:divBdr>
                <w:top w:val="none" w:sz="0" w:space="0" w:color="auto"/>
                <w:left w:val="none" w:sz="0" w:space="0" w:color="auto"/>
                <w:bottom w:val="none" w:sz="0" w:space="0" w:color="auto"/>
                <w:right w:val="none" w:sz="0" w:space="0" w:color="auto"/>
              </w:divBdr>
            </w:div>
            <w:div w:id="2091148725">
              <w:marLeft w:val="0"/>
              <w:marRight w:val="0"/>
              <w:marTop w:val="0"/>
              <w:marBottom w:val="0"/>
              <w:divBdr>
                <w:top w:val="none" w:sz="0" w:space="0" w:color="auto"/>
                <w:left w:val="none" w:sz="0" w:space="0" w:color="auto"/>
                <w:bottom w:val="none" w:sz="0" w:space="0" w:color="auto"/>
                <w:right w:val="none" w:sz="0" w:space="0" w:color="auto"/>
              </w:divBdr>
            </w:div>
            <w:div w:id="2071030112">
              <w:marLeft w:val="0"/>
              <w:marRight w:val="0"/>
              <w:marTop w:val="0"/>
              <w:marBottom w:val="0"/>
              <w:divBdr>
                <w:top w:val="none" w:sz="0" w:space="0" w:color="auto"/>
                <w:left w:val="none" w:sz="0" w:space="0" w:color="auto"/>
                <w:bottom w:val="none" w:sz="0" w:space="0" w:color="auto"/>
                <w:right w:val="none" w:sz="0" w:space="0" w:color="auto"/>
              </w:divBdr>
            </w:div>
            <w:div w:id="1089034850">
              <w:marLeft w:val="0"/>
              <w:marRight w:val="0"/>
              <w:marTop w:val="0"/>
              <w:marBottom w:val="0"/>
              <w:divBdr>
                <w:top w:val="none" w:sz="0" w:space="0" w:color="auto"/>
                <w:left w:val="none" w:sz="0" w:space="0" w:color="auto"/>
                <w:bottom w:val="none" w:sz="0" w:space="0" w:color="auto"/>
                <w:right w:val="none" w:sz="0" w:space="0" w:color="auto"/>
              </w:divBdr>
            </w:div>
          </w:divsChild>
        </w:div>
        <w:div w:id="286589992">
          <w:marLeft w:val="0"/>
          <w:marRight w:val="0"/>
          <w:marTop w:val="0"/>
          <w:marBottom w:val="0"/>
          <w:divBdr>
            <w:top w:val="none" w:sz="0" w:space="0" w:color="auto"/>
            <w:left w:val="none" w:sz="0" w:space="0" w:color="auto"/>
            <w:bottom w:val="none" w:sz="0" w:space="0" w:color="auto"/>
            <w:right w:val="none" w:sz="0" w:space="0" w:color="auto"/>
          </w:divBdr>
          <w:divsChild>
            <w:div w:id="1888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5698">
      <w:bodyDiv w:val="1"/>
      <w:marLeft w:val="0"/>
      <w:marRight w:val="0"/>
      <w:marTop w:val="0"/>
      <w:marBottom w:val="0"/>
      <w:divBdr>
        <w:top w:val="none" w:sz="0" w:space="0" w:color="auto"/>
        <w:left w:val="none" w:sz="0" w:space="0" w:color="auto"/>
        <w:bottom w:val="none" w:sz="0" w:space="0" w:color="auto"/>
        <w:right w:val="none" w:sz="0" w:space="0" w:color="auto"/>
      </w:divBdr>
      <w:divsChild>
        <w:div w:id="1163742895">
          <w:marLeft w:val="0"/>
          <w:marRight w:val="0"/>
          <w:marTop w:val="0"/>
          <w:marBottom w:val="0"/>
          <w:divBdr>
            <w:top w:val="none" w:sz="0" w:space="0" w:color="auto"/>
            <w:left w:val="none" w:sz="0" w:space="0" w:color="auto"/>
            <w:bottom w:val="none" w:sz="0" w:space="0" w:color="auto"/>
            <w:right w:val="none" w:sz="0" w:space="0" w:color="auto"/>
          </w:divBdr>
        </w:div>
        <w:div w:id="106983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2" ma:contentTypeDescription="Create a new document." ma:contentTypeScope="" ma:versionID="8f6d13dd063ca84a1646d8969d32d34b">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d0e0cb2821809f2a3234fab914451c73"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E8FC9-4DCC-4E4B-AF94-11E5A9DAE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72833-8ED7-4068-A456-4979B79F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C2C33-76D5-4F7E-B1BF-89A2387CB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Meroniuk [ Prince Bishops Community Primary School ]</dc:creator>
  <cp:keywords/>
  <dc:description/>
  <cp:lastModifiedBy>User</cp:lastModifiedBy>
  <cp:revision>2</cp:revision>
  <cp:lastPrinted>2023-01-18T15:21:00Z</cp:lastPrinted>
  <dcterms:created xsi:type="dcterms:W3CDTF">2023-08-30T10:14:00Z</dcterms:created>
  <dcterms:modified xsi:type="dcterms:W3CDTF">2023-08-30T10:14:00Z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